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7B271" w14:textId="215D08BE" w:rsidR="009E2EBD" w:rsidRDefault="000C1431" w:rsidP="0079498E">
      <w:pPr>
        <w:ind w:left="709" w:firstLine="709"/>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792D4D99">
            <wp:simplePos x="0" y="0"/>
            <wp:positionH relativeFrom="page">
              <wp:posOffset>-131805</wp:posOffset>
            </wp:positionH>
            <wp:positionV relativeFrom="page">
              <wp:posOffset>296562</wp:posOffset>
            </wp:positionV>
            <wp:extent cx="4228181" cy="905922"/>
            <wp:effectExtent l="0" t="0" r="1270" b="8890"/>
            <wp:wrapTight wrapText="bothSides">
              <wp:wrapPolygon edited="0">
                <wp:start x="0" y="0"/>
                <wp:lineTo x="0" y="21358"/>
                <wp:lineTo x="21509" y="21358"/>
                <wp:lineTo x="21509"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0105" cy="9063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8087EE" w14:textId="6DB90687" w:rsidR="00B75DA6" w:rsidRPr="00453625" w:rsidRDefault="009E2EBD" w:rsidP="009E2EBD">
      <w:pPr>
        <w:ind w:left="5672" w:firstLine="709"/>
        <w:rPr>
          <w:rFonts w:ascii="Arial" w:hAnsi="Arial" w:cs="Arial"/>
        </w:rPr>
      </w:pPr>
      <w:r>
        <w:rPr>
          <w:rFonts w:ascii="Arial" w:hAnsi="Arial" w:cs="Arial"/>
        </w:rPr>
        <w:t xml:space="preserve"> </w:t>
      </w:r>
      <w:r w:rsidR="00456050" w:rsidRPr="00B465B2">
        <w:rPr>
          <w:rFonts w:ascii="Arial" w:hAnsi="Arial" w:cs="Arial"/>
          <w:b/>
          <w:bCs/>
          <w:noProof/>
        </w:rPr>
        <w:drawing>
          <wp:inline distT="0" distB="0" distL="0" distR="0" wp14:anchorId="5F821FDB" wp14:editId="39775596">
            <wp:extent cx="593125" cy="658448"/>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22" cy="770679"/>
                    </a:xfrm>
                    <a:prstGeom prst="rect">
                      <a:avLst/>
                    </a:prstGeom>
                    <a:noFill/>
                    <a:ln>
                      <a:noFill/>
                    </a:ln>
                  </pic:spPr>
                </pic:pic>
              </a:graphicData>
            </a:graphic>
          </wp:inline>
        </w:drawing>
      </w:r>
    </w:p>
    <w:p w14:paraId="0EEBB465" w14:textId="2ED0F53E" w:rsidR="00EC4299" w:rsidRPr="00453625" w:rsidRDefault="00EC4299" w:rsidP="00EC4299">
      <w:pPr>
        <w:rPr>
          <w:rFonts w:ascii="Arial" w:hAnsi="Arial" w:cs="Arial"/>
        </w:rPr>
      </w:pPr>
    </w:p>
    <w:p w14:paraId="03742EA2" w14:textId="77777777" w:rsidR="00EC4299" w:rsidRPr="00453625" w:rsidRDefault="00EC4299" w:rsidP="00EC4299">
      <w:pPr>
        <w:rPr>
          <w:rFonts w:ascii="Arial" w:hAnsi="Arial" w:cs="Arial"/>
        </w:rPr>
      </w:pPr>
    </w:p>
    <w:p w14:paraId="1B2DA936" w14:textId="02057EE2"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9E2EBD">
        <w:rPr>
          <w:rFonts w:ascii="Arial" w:hAnsi="Arial" w:cs="Arial"/>
          <w:smallCaps/>
          <w:sz w:val="16"/>
          <w:szCs w:val="16"/>
        </w:rPr>
        <w:tab/>
      </w:r>
      <w:r w:rsidRPr="00453625">
        <w:rPr>
          <w:rFonts w:ascii="Arial" w:hAnsi="Arial" w:cs="Arial"/>
          <w:sz w:val="16"/>
          <w:szCs w:val="16"/>
        </w:rPr>
        <w:t>T: 01 428 40 00</w:t>
      </w:r>
    </w:p>
    <w:p w14:paraId="41C14479" w14:textId="27E151CF"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9E2EBD">
        <w:rPr>
          <w:rFonts w:ascii="Arial" w:hAnsi="Arial" w:cs="Arial"/>
          <w:sz w:val="16"/>
          <w:szCs w:val="16"/>
          <w:lang w:val="sl-SI"/>
        </w:rPr>
        <w:tab/>
      </w:r>
      <w:r w:rsidRPr="00453625">
        <w:rPr>
          <w:rFonts w:ascii="Arial" w:hAnsi="Arial" w:cs="Arial"/>
          <w:sz w:val="16"/>
          <w:szCs w:val="16"/>
          <w:lang w:val="sl-SI"/>
        </w:rPr>
        <w:t>E: gp.mnz@gov.si</w:t>
      </w:r>
    </w:p>
    <w:p w14:paraId="2E6CB737" w14:textId="0A0C446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9E2EBD">
        <w:rPr>
          <w:rFonts w:ascii="Arial" w:hAnsi="Arial" w:cs="Arial"/>
          <w:sz w:val="16"/>
          <w:szCs w:val="16"/>
          <w:lang w:val="sl-SI"/>
        </w:rPr>
        <w:tab/>
      </w:r>
      <w:r>
        <w:rPr>
          <w:rFonts w:ascii="Arial" w:hAnsi="Arial" w:cs="Arial"/>
          <w:sz w:val="16"/>
          <w:szCs w:val="16"/>
          <w:lang w:val="sl-SI"/>
        </w:rPr>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2BA0AF02"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64E1417" w:rsidR="00EC4299" w:rsidRPr="009479AE" w:rsidRDefault="006936D6" w:rsidP="00EC4299">
      <w:pPr>
        <w:pStyle w:val="datumtevilka"/>
        <w:rPr>
          <w:sz w:val="22"/>
          <w:szCs w:val="22"/>
        </w:rPr>
      </w:pPr>
      <w:r>
        <w:t xml:space="preserve">Številka: </w:t>
      </w:r>
      <w:r>
        <w:tab/>
      </w:r>
      <w:r w:rsidR="00935FD6" w:rsidRPr="00416E0C">
        <w:t>430-</w:t>
      </w:r>
      <w:r w:rsidR="0059007A" w:rsidRPr="00416E0C">
        <w:t>10</w:t>
      </w:r>
      <w:r w:rsidR="00935FD6" w:rsidRPr="00416E0C">
        <w:t>/202</w:t>
      </w:r>
      <w:r w:rsidR="0071767E" w:rsidRPr="00F01D97">
        <w:t>4</w:t>
      </w:r>
      <w:r w:rsidR="00B30825" w:rsidRPr="00F01D97">
        <w:t>/</w:t>
      </w:r>
      <w:r w:rsidR="00F01D97" w:rsidRPr="00F01D97">
        <w:t>7</w:t>
      </w:r>
      <w:r w:rsidR="00EC4299" w:rsidRPr="009479AE">
        <w:t xml:space="preserve"> </w:t>
      </w:r>
    </w:p>
    <w:p w14:paraId="4C2A6C87" w14:textId="440C6D25" w:rsidR="00EC4299" w:rsidRPr="00453625" w:rsidRDefault="00EC4299" w:rsidP="00EC4299">
      <w:pPr>
        <w:pStyle w:val="datumtevilka"/>
        <w:tabs>
          <w:tab w:val="left" w:pos="1665"/>
        </w:tabs>
      </w:pPr>
      <w:r w:rsidRPr="009479AE">
        <w:t xml:space="preserve">Datum: </w:t>
      </w:r>
      <w:r w:rsidRPr="009479AE">
        <w:tab/>
      </w:r>
      <w:r w:rsidR="00F01D97">
        <w:t>22</w:t>
      </w:r>
      <w:r w:rsidR="00D87BC9" w:rsidRPr="00FE23E9">
        <w:t xml:space="preserve">. </w:t>
      </w:r>
      <w:r w:rsidR="00E97F21">
        <w:t>4</w:t>
      </w:r>
      <w:r w:rsidR="00D87BC9" w:rsidRPr="00FE23E9">
        <w:t>. 202</w:t>
      </w:r>
      <w:r w:rsidR="0059007A">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4A0859F5" w14:textId="48A9F015" w:rsidR="00281435" w:rsidRPr="00ED4593" w:rsidRDefault="00281435" w:rsidP="00281435">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sidR="00076B09">
        <w:rPr>
          <w:rFonts w:ascii="Arial" w:hAnsi="Arial" w:cs="Arial"/>
          <w:color w:val="000000" w:themeColor="text1"/>
          <w:sz w:val="46"/>
        </w:rPr>
        <w:t>blaga</w:t>
      </w:r>
      <w:r w:rsidRPr="00ED4593">
        <w:rPr>
          <w:rFonts w:ascii="Arial" w:hAnsi="Arial" w:cs="Arial"/>
          <w:color w:val="000000" w:themeColor="text1"/>
          <w:sz w:val="46"/>
        </w:rPr>
        <w:t xml:space="preserve"> </w:t>
      </w:r>
    </w:p>
    <w:p w14:paraId="77EA69EE" w14:textId="77777777" w:rsidR="0079498E" w:rsidRPr="0079498E" w:rsidRDefault="00281435" w:rsidP="0079498E">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r w:rsidR="0079498E" w:rsidRPr="0079498E">
        <w:rPr>
          <w:rFonts w:ascii="Arial" w:hAnsi="Arial" w:cs="Arial"/>
          <w:sz w:val="46"/>
        </w:rPr>
        <w:t>za dobavo opreme za delavnice za potrebe MNZ in Policije,</w:t>
      </w:r>
    </w:p>
    <w:p w14:paraId="0BBCBF85" w14:textId="72EE7E61" w:rsidR="00281435" w:rsidRPr="00453625" w:rsidRDefault="0079498E" w:rsidP="0079498E">
      <w:pPr>
        <w:jc w:val="center"/>
        <w:rPr>
          <w:rFonts w:ascii="Arial" w:hAnsi="Arial" w:cs="Arial"/>
          <w:sz w:val="46"/>
        </w:rPr>
      </w:pPr>
      <w:r w:rsidRPr="0079498E">
        <w:rPr>
          <w:rFonts w:ascii="Arial" w:hAnsi="Arial" w:cs="Arial"/>
          <w:sz w:val="46"/>
        </w:rPr>
        <w:t xml:space="preserve"> št. 430-</w:t>
      </w:r>
      <w:r>
        <w:rPr>
          <w:rFonts w:ascii="Arial" w:hAnsi="Arial" w:cs="Arial"/>
          <w:sz w:val="46"/>
        </w:rPr>
        <w:t>10</w:t>
      </w:r>
      <w:r w:rsidRPr="0079498E">
        <w:rPr>
          <w:rFonts w:ascii="Arial" w:hAnsi="Arial" w:cs="Arial"/>
          <w:sz w:val="46"/>
        </w:rPr>
        <w:t>/2024</w:t>
      </w: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4FF9A504" w14:textId="373C7B99" w:rsidR="00456050" w:rsidRPr="00E13A3C" w:rsidRDefault="00456050" w:rsidP="00D03186">
      <w:pPr>
        <w:spacing w:line="260" w:lineRule="exact"/>
        <w:rPr>
          <w:rFonts w:ascii="Arial" w:hAnsi="Arial" w:cs="Arial"/>
          <w:b/>
        </w:rPr>
      </w:pPr>
    </w:p>
    <w:p w14:paraId="265E5AB3" w14:textId="6BAC65AA" w:rsidR="00456050" w:rsidRPr="00E13A3C" w:rsidRDefault="004C57FE" w:rsidP="000C1431">
      <w:pPr>
        <w:spacing w:line="260" w:lineRule="exact"/>
        <w:jc w:val="center"/>
        <w:rPr>
          <w:rFonts w:ascii="Arial" w:hAnsi="Arial" w:cs="Arial"/>
          <w:sz w:val="28"/>
          <w:szCs w:val="28"/>
        </w:rPr>
      </w:pPr>
      <w:r w:rsidRPr="00E13A3C">
        <w:rPr>
          <w:rFonts w:ascii="Arial" w:hAnsi="Arial" w:cs="Arial"/>
          <w:sz w:val="28"/>
          <w:szCs w:val="28"/>
        </w:rPr>
        <w:t xml:space="preserve">delno financirano </w:t>
      </w:r>
      <w:r w:rsidR="00A0138E" w:rsidRPr="00A0138E">
        <w:rPr>
          <w:rFonts w:ascii="Arial" w:hAnsi="Arial" w:cs="Arial"/>
          <w:sz w:val="28"/>
          <w:szCs w:val="28"/>
        </w:rPr>
        <w:t>iz sredstev Instrumenta za finančno podporo za upravljanje meja in vizumsko politiko (BMVI), sredstev Sklada za notranjo varnost (ISF) in sredstev Sklada za azil, migracije in vključevanje (AMIF)</w:t>
      </w:r>
    </w:p>
    <w:p w14:paraId="38053B8E" w14:textId="4114A48E" w:rsidR="00AB7CE1" w:rsidRPr="008615E9" w:rsidRDefault="0019065A" w:rsidP="008615E9">
      <w:pPr>
        <w:spacing w:line="260" w:lineRule="exact"/>
        <w:rPr>
          <w:rFonts w:ascii="Arial" w:hAnsi="Arial" w:cs="Arial"/>
          <w:sz w:val="20"/>
          <w:szCs w:val="20"/>
        </w:rPr>
      </w:pPr>
      <w:r w:rsidRPr="00453625">
        <w:rPr>
          <w:rFonts w:ascii="Arial" w:hAnsi="Arial" w:cs="Arial"/>
          <w:b/>
        </w:rPr>
        <w:br w:type="page"/>
      </w:r>
      <w:r w:rsidR="005A05E5" w:rsidRPr="008615E9">
        <w:rPr>
          <w:rFonts w:ascii="Arial" w:hAnsi="Arial" w:cs="Arial"/>
          <w:sz w:val="20"/>
          <w:szCs w:val="20"/>
        </w:rPr>
        <w:lastRenderedPageBreak/>
        <w:t>KAZALO</w:t>
      </w:r>
    </w:p>
    <w:p w14:paraId="0F15A89D" w14:textId="742ACD03" w:rsidR="008615E9" w:rsidRPr="008615E9" w:rsidRDefault="00AB7CE1" w:rsidP="008615E9">
      <w:pPr>
        <w:pStyle w:val="Kazalovsebine1"/>
        <w:spacing w:before="0"/>
        <w:rPr>
          <w:rFonts w:eastAsiaTheme="minorEastAsia"/>
          <w:bCs w:val="0"/>
          <w:caps w:val="0"/>
        </w:rPr>
      </w:pPr>
      <w:r w:rsidRPr="008615E9">
        <w:fldChar w:fldCharType="begin"/>
      </w:r>
      <w:r w:rsidRPr="008615E9">
        <w:instrText xml:space="preserve"> TOC \o "1-3" \h \z \u </w:instrText>
      </w:r>
      <w:r w:rsidRPr="008615E9">
        <w:fldChar w:fldCharType="separate"/>
      </w:r>
      <w:hyperlink w:anchor="_Toc188598323" w:history="1">
        <w:r w:rsidR="008615E9" w:rsidRPr="008615E9">
          <w:rPr>
            <w:rStyle w:val="Hiperpovezava"/>
          </w:rPr>
          <w:t>1</w:t>
        </w:r>
        <w:r w:rsidR="008615E9" w:rsidRPr="008615E9">
          <w:rPr>
            <w:rFonts w:eastAsiaTheme="minorEastAsia"/>
            <w:bCs w:val="0"/>
            <w:caps w:val="0"/>
          </w:rPr>
          <w:tab/>
        </w:r>
        <w:r w:rsidR="008615E9" w:rsidRPr="008615E9">
          <w:rPr>
            <w:rStyle w:val="Hiperpovezava"/>
          </w:rPr>
          <w:t>NAROČNIK</w:t>
        </w:r>
        <w:r w:rsidR="008615E9" w:rsidRPr="008615E9">
          <w:rPr>
            <w:webHidden/>
          </w:rPr>
          <w:tab/>
        </w:r>
        <w:r w:rsidR="008615E9" w:rsidRPr="008615E9">
          <w:rPr>
            <w:webHidden/>
          </w:rPr>
          <w:fldChar w:fldCharType="begin"/>
        </w:r>
        <w:r w:rsidR="008615E9" w:rsidRPr="008615E9">
          <w:rPr>
            <w:webHidden/>
          </w:rPr>
          <w:instrText xml:space="preserve"> PAGEREF _Toc188598323 \h </w:instrText>
        </w:r>
        <w:r w:rsidR="008615E9" w:rsidRPr="008615E9">
          <w:rPr>
            <w:webHidden/>
          </w:rPr>
        </w:r>
        <w:r w:rsidR="008615E9" w:rsidRPr="008615E9">
          <w:rPr>
            <w:webHidden/>
          </w:rPr>
          <w:fldChar w:fldCharType="separate"/>
        </w:r>
        <w:r w:rsidR="00774D9E">
          <w:rPr>
            <w:webHidden/>
          </w:rPr>
          <w:t>3</w:t>
        </w:r>
        <w:r w:rsidR="008615E9" w:rsidRPr="008615E9">
          <w:rPr>
            <w:webHidden/>
          </w:rPr>
          <w:fldChar w:fldCharType="end"/>
        </w:r>
      </w:hyperlink>
    </w:p>
    <w:p w14:paraId="4CF247FB" w14:textId="0402051E" w:rsidR="008615E9" w:rsidRPr="008615E9" w:rsidRDefault="00003B4F" w:rsidP="008615E9">
      <w:pPr>
        <w:pStyle w:val="Kazalovsebine1"/>
        <w:spacing w:before="0"/>
        <w:rPr>
          <w:rFonts w:eastAsiaTheme="minorEastAsia"/>
          <w:bCs w:val="0"/>
          <w:caps w:val="0"/>
        </w:rPr>
      </w:pPr>
      <w:hyperlink w:anchor="_Toc188598324" w:history="1">
        <w:r w:rsidR="008615E9" w:rsidRPr="008615E9">
          <w:rPr>
            <w:rStyle w:val="Hiperpovezava"/>
          </w:rPr>
          <w:t>2</w:t>
        </w:r>
        <w:r w:rsidR="008615E9" w:rsidRPr="008615E9">
          <w:rPr>
            <w:rFonts w:eastAsiaTheme="minorEastAsia"/>
            <w:bCs w:val="0"/>
            <w:caps w:val="0"/>
          </w:rPr>
          <w:tab/>
        </w:r>
        <w:r w:rsidR="008615E9" w:rsidRPr="008615E9">
          <w:rPr>
            <w:rStyle w:val="Hiperpovezava"/>
          </w:rPr>
          <w:t>OZNAKA IN PREDMET JAVNEGA NAROČILA TER SEZNANITEV PONUDNIKOV S SOFINANCIRANJEM PREDMETA JAVNEGA NAROČILA IZ EU SKLADOV</w:t>
        </w:r>
        <w:r w:rsidR="008615E9" w:rsidRPr="008615E9">
          <w:rPr>
            <w:webHidden/>
          </w:rPr>
          <w:tab/>
        </w:r>
        <w:r w:rsidR="008615E9" w:rsidRPr="008615E9">
          <w:rPr>
            <w:webHidden/>
          </w:rPr>
          <w:fldChar w:fldCharType="begin"/>
        </w:r>
        <w:r w:rsidR="008615E9" w:rsidRPr="008615E9">
          <w:rPr>
            <w:webHidden/>
          </w:rPr>
          <w:instrText xml:space="preserve"> PAGEREF _Toc188598324 \h </w:instrText>
        </w:r>
        <w:r w:rsidR="008615E9" w:rsidRPr="008615E9">
          <w:rPr>
            <w:webHidden/>
          </w:rPr>
        </w:r>
        <w:r w:rsidR="008615E9" w:rsidRPr="008615E9">
          <w:rPr>
            <w:webHidden/>
          </w:rPr>
          <w:fldChar w:fldCharType="separate"/>
        </w:r>
        <w:r w:rsidR="00774D9E">
          <w:rPr>
            <w:webHidden/>
          </w:rPr>
          <w:t>3</w:t>
        </w:r>
        <w:r w:rsidR="008615E9" w:rsidRPr="008615E9">
          <w:rPr>
            <w:webHidden/>
          </w:rPr>
          <w:fldChar w:fldCharType="end"/>
        </w:r>
      </w:hyperlink>
    </w:p>
    <w:p w14:paraId="05C043D3" w14:textId="22D69347" w:rsidR="008615E9" w:rsidRPr="008615E9" w:rsidRDefault="00003B4F" w:rsidP="008615E9">
      <w:pPr>
        <w:pStyle w:val="Kazalovsebine1"/>
        <w:spacing w:before="0"/>
        <w:rPr>
          <w:rFonts w:eastAsiaTheme="minorEastAsia"/>
          <w:bCs w:val="0"/>
          <w:caps w:val="0"/>
        </w:rPr>
      </w:pPr>
      <w:hyperlink w:anchor="_Toc188598325" w:history="1">
        <w:r w:rsidR="008615E9" w:rsidRPr="008615E9">
          <w:rPr>
            <w:rStyle w:val="Hiperpovezava"/>
          </w:rPr>
          <w:t>3</w:t>
        </w:r>
        <w:r w:rsidR="008615E9" w:rsidRPr="008615E9">
          <w:rPr>
            <w:rFonts w:eastAsiaTheme="minorEastAsia"/>
            <w:bCs w:val="0"/>
            <w:caps w:val="0"/>
          </w:rPr>
          <w:tab/>
        </w:r>
        <w:r w:rsidR="008615E9" w:rsidRPr="008615E9">
          <w:rPr>
            <w:rStyle w:val="Hiperpovezava"/>
          </w:rPr>
          <w:t>PREDVIDEN OBSEG JAVNEGA NAROČILA, KRAJ DOBAVE, IZVEDBE STORITVE, ROK DOBAVE, IZVEDBE STORITVE</w:t>
        </w:r>
        <w:r w:rsidR="008615E9" w:rsidRPr="008615E9">
          <w:rPr>
            <w:webHidden/>
          </w:rPr>
          <w:tab/>
        </w:r>
        <w:r w:rsidR="008615E9" w:rsidRPr="008615E9">
          <w:rPr>
            <w:webHidden/>
          </w:rPr>
          <w:fldChar w:fldCharType="begin"/>
        </w:r>
        <w:r w:rsidR="008615E9" w:rsidRPr="008615E9">
          <w:rPr>
            <w:webHidden/>
          </w:rPr>
          <w:instrText xml:space="preserve"> PAGEREF _Toc188598325 \h </w:instrText>
        </w:r>
        <w:r w:rsidR="008615E9" w:rsidRPr="008615E9">
          <w:rPr>
            <w:webHidden/>
          </w:rPr>
        </w:r>
        <w:r w:rsidR="008615E9" w:rsidRPr="008615E9">
          <w:rPr>
            <w:webHidden/>
          </w:rPr>
          <w:fldChar w:fldCharType="separate"/>
        </w:r>
        <w:r w:rsidR="00774D9E">
          <w:rPr>
            <w:webHidden/>
          </w:rPr>
          <w:t>4</w:t>
        </w:r>
        <w:r w:rsidR="008615E9" w:rsidRPr="008615E9">
          <w:rPr>
            <w:webHidden/>
          </w:rPr>
          <w:fldChar w:fldCharType="end"/>
        </w:r>
      </w:hyperlink>
    </w:p>
    <w:p w14:paraId="3BF6AEC0" w14:textId="2FD7D52C" w:rsidR="008615E9" w:rsidRPr="008615E9" w:rsidRDefault="00003B4F" w:rsidP="008615E9">
      <w:pPr>
        <w:pStyle w:val="Kazalovsebine2"/>
        <w:rPr>
          <w:rFonts w:eastAsiaTheme="minorEastAsia"/>
          <w:color w:val="auto"/>
        </w:rPr>
      </w:pPr>
      <w:hyperlink w:anchor="_Toc188598326" w:history="1">
        <w:r w:rsidR="008615E9" w:rsidRPr="008615E9">
          <w:rPr>
            <w:rStyle w:val="Hiperpovezava"/>
          </w:rPr>
          <w:t>3.1</w:t>
        </w:r>
        <w:r w:rsidR="008615E9" w:rsidRPr="008615E9">
          <w:rPr>
            <w:rFonts w:eastAsiaTheme="minorEastAsia"/>
            <w:color w:val="auto"/>
          </w:rPr>
          <w:tab/>
        </w:r>
        <w:r w:rsidR="008615E9" w:rsidRPr="008615E9">
          <w:rPr>
            <w:rStyle w:val="Hiperpovezava"/>
          </w:rPr>
          <w:t>Predviden obseg javnega naročila</w:t>
        </w:r>
        <w:r w:rsidR="008615E9" w:rsidRPr="008615E9">
          <w:rPr>
            <w:webHidden/>
          </w:rPr>
          <w:tab/>
        </w:r>
        <w:r w:rsidR="008615E9" w:rsidRPr="008615E9">
          <w:rPr>
            <w:webHidden/>
          </w:rPr>
          <w:fldChar w:fldCharType="begin"/>
        </w:r>
        <w:r w:rsidR="008615E9" w:rsidRPr="008615E9">
          <w:rPr>
            <w:webHidden/>
          </w:rPr>
          <w:instrText xml:space="preserve"> PAGEREF _Toc188598326 \h </w:instrText>
        </w:r>
        <w:r w:rsidR="008615E9" w:rsidRPr="008615E9">
          <w:rPr>
            <w:webHidden/>
          </w:rPr>
        </w:r>
        <w:r w:rsidR="008615E9" w:rsidRPr="008615E9">
          <w:rPr>
            <w:webHidden/>
          </w:rPr>
          <w:fldChar w:fldCharType="separate"/>
        </w:r>
        <w:r w:rsidR="00774D9E">
          <w:rPr>
            <w:webHidden/>
          </w:rPr>
          <w:t>4</w:t>
        </w:r>
        <w:r w:rsidR="008615E9" w:rsidRPr="008615E9">
          <w:rPr>
            <w:webHidden/>
          </w:rPr>
          <w:fldChar w:fldCharType="end"/>
        </w:r>
      </w:hyperlink>
    </w:p>
    <w:p w14:paraId="019ABEF7" w14:textId="40C6260A" w:rsidR="008615E9" w:rsidRPr="008615E9" w:rsidRDefault="00003B4F" w:rsidP="008615E9">
      <w:pPr>
        <w:pStyle w:val="Kazalovsebine2"/>
        <w:rPr>
          <w:rFonts w:eastAsiaTheme="minorEastAsia"/>
          <w:color w:val="auto"/>
        </w:rPr>
      </w:pPr>
      <w:hyperlink w:anchor="_Toc188598327" w:history="1">
        <w:r w:rsidR="008615E9" w:rsidRPr="008615E9">
          <w:rPr>
            <w:rStyle w:val="Hiperpovezava"/>
          </w:rPr>
          <w:t>3.2</w:t>
        </w:r>
        <w:r w:rsidR="008615E9" w:rsidRPr="008615E9">
          <w:rPr>
            <w:rFonts w:eastAsiaTheme="minorEastAsia"/>
            <w:color w:val="auto"/>
          </w:rPr>
          <w:tab/>
        </w:r>
        <w:r w:rsidR="008615E9" w:rsidRPr="008615E9">
          <w:rPr>
            <w:rStyle w:val="Hiperpovezava"/>
          </w:rPr>
          <w:t>Kraj dobave opreme in izvedbe storitev</w:t>
        </w:r>
        <w:r w:rsidR="008615E9" w:rsidRPr="008615E9">
          <w:rPr>
            <w:webHidden/>
          </w:rPr>
          <w:tab/>
        </w:r>
        <w:r w:rsidR="008615E9" w:rsidRPr="008615E9">
          <w:rPr>
            <w:webHidden/>
          </w:rPr>
          <w:fldChar w:fldCharType="begin"/>
        </w:r>
        <w:r w:rsidR="008615E9" w:rsidRPr="008615E9">
          <w:rPr>
            <w:webHidden/>
          </w:rPr>
          <w:instrText xml:space="preserve"> PAGEREF _Toc188598327 \h </w:instrText>
        </w:r>
        <w:r w:rsidR="008615E9" w:rsidRPr="008615E9">
          <w:rPr>
            <w:webHidden/>
          </w:rPr>
        </w:r>
        <w:r w:rsidR="008615E9" w:rsidRPr="008615E9">
          <w:rPr>
            <w:webHidden/>
          </w:rPr>
          <w:fldChar w:fldCharType="separate"/>
        </w:r>
        <w:r w:rsidR="00774D9E">
          <w:rPr>
            <w:webHidden/>
          </w:rPr>
          <w:t>4</w:t>
        </w:r>
        <w:r w:rsidR="008615E9" w:rsidRPr="008615E9">
          <w:rPr>
            <w:webHidden/>
          </w:rPr>
          <w:fldChar w:fldCharType="end"/>
        </w:r>
      </w:hyperlink>
    </w:p>
    <w:p w14:paraId="289CBA96" w14:textId="3227FF54" w:rsidR="008615E9" w:rsidRPr="008615E9" w:rsidRDefault="00003B4F" w:rsidP="008615E9">
      <w:pPr>
        <w:pStyle w:val="Kazalovsebine2"/>
        <w:rPr>
          <w:rFonts w:eastAsiaTheme="minorEastAsia"/>
          <w:color w:val="auto"/>
        </w:rPr>
      </w:pPr>
      <w:hyperlink w:anchor="_Toc188598328" w:history="1">
        <w:r w:rsidR="008615E9" w:rsidRPr="008615E9">
          <w:rPr>
            <w:rStyle w:val="Hiperpovezava"/>
          </w:rPr>
          <w:t>3.3</w:t>
        </w:r>
        <w:r w:rsidR="008615E9" w:rsidRPr="008615E9">
          <w:rPr>
            <w:rFonts w:eastAsiaTheme="minorEastAsia"/>
            <w:color w:val="auto"/>
          </w:rPr>
          <w:tab/>
        </w:r>
        <w:r w:rsidR="008615E9" w:rsidRPr="008615E9">
          <w:rPr>
            <w:rStyle w:val="Hiperpovezava"/>
          </w:rPr>
          <w:t>Rok dobave opreme in izvedbe storitev</w:t>
        </w:r>
        <w:r w:rsidR="008615E9" w:rsidRPr="008615E9">
          <w:rPr>
            <w:webHidden/>
          </w:rPr>
          <w:tab/>
        </w:r>
        <w:r w:rsidR="008615E9" w:rsidRPr="008615E9">
          <w:rPr>
            <w:webHidden/>
          </w:rPr>
          <w:fldChar w:fldCharType="begin"/>
        </w:r>
        <w:r w:rsidR="008615E9" w:rsidRPr="008615E9">
          <w:rPr>
            <w:webHidden/>
          </w:rPr>
          <w:instrText xml:space="preserve"> PAGEREF _Toc188598328 \h </w:instrText>
        </w:r>
        <w:r w:rsidR="008615E9" w:rsidRPr="008615E9">
          <w:rPr>
            <w:webHidden/>
          </w:rPr>
        </w:r>
        <w:r w:rsidR="008615E9" w:rsidRPr="008615E9">
          <w:rPr>
            <w:webHidden/>
          </w:rPr>
          <w:fldChar w:fldCharType="separate"/>
        </w:r>
        <w:r w:rsidR="00774D9E">
          <w:rPr>
            <w:webHidden/>
          </w:rPr>
          <w:t>5</w:t>
        </w:r>
        <w:r w:rsidR="008615E9" w:rsidRPr="008615E9">
          <w:rPr>
            <w:webHidden/>
          </w:rPr>
          <w:fldChar w:fldCharType="end"/>
        </w:r>
      </w:hyperlink>
    </w:p>
    <w:p w14:paraId="1FAED075" w14:textId="43AF3688" w:rsidR="008615E9" w:rsidRPr="008615E9" w:rsidRDefault="00003B4F" w:rsidP="008615E9">
      <w:pPr>
        <w:pStyle w:val="Kazalovsebine1"/>
        <w:spacing w:before="0"/>
        <w:rPr>
          <w:rFonts w:eastAsiaTheme="minorEastAsia"/>
          <w:bCs w:val="0"/>
          <w:caps w:val="0"/>
        </w:rPr>
      </w:pPr>
      <w:hyperlink w:anchor="_Toc188598329" w:history="1">
        <w:r w:rsidR="008615E9" w:rsidRPr="008615E9">
          <w:rPr>
            <w:rStyle w:val="Hiperpovezava"/>
          </w:rPr>
          <w:t>4</w:t>
        </w:r>
        <w:r w:rsidR="008615E9" w:rsidRPr="008615E9">
          <w:rPr>
            <w:rFonts w:eastAsiaTheme="minorEastAsia"/>
            <w:bCs w:val="0"/>
            <w:caps w:val="0"/>
          </w:rPr>
          <w:tab/>
        </w:r>
        <w:r w:rsidR="008615E9" w:rsidRPr="008615E9">
          <w:rPr>
            <w:rStyle w:val="Hiperpovezava"/>
          </w:rPr>
          <w:t>ROK IN NAČIN PREDLOŽITVE PONUDBE</w:t>
        </w:r>
        <w:r w:rsidR="008615E9" w:rsidRPr="008615E9">
          <w:rPr>
            <w:webHidden/>
          </w:rPr>
          <w:tab/>
        </w:r>
        <w:r w:rsidR="008615E9" w:rsidRPr="008615E9">
          <w:rPr>
            <w:webHidden/>
          </w:rPr>
          <w:fldChar w:fldCharType="begin"/>
        </w:r>
        <w:r w:rsidR="008615E9" w:rsidRPr="008615E9">
          <w:rPr>
            <w:webHidden/>
          </w:rPr>
          <w:instrText xml:space="preserve"> PAGEREF _Toc188598329 \h </w:instrText>
        </w:r>
        <w:r w:rsidR="008615E9" w:rsidRPr="008615E9">
          <w:rPr>
            <w:webHidden/>
          </w:rPr>
        </w:r>
        <w:r w:rsidR="008615E9" w:rsidRPr="008615E9">
          <w:rPr>
            <w:webHidden/>
          </w:rPr>
          <w:fldChar w:fldCharType="separate"/>
        </w:r>
        <w:r w:rsidR="00774D9E">
          <w:rPr>
            <w:webHidden/>
          </w:rPr>
          <w:t>5</w:t>
        </w:r>
        <w:r w:rsidR="008615E9" w:rsidRPr="008615E9">
          <w:rPr>
            <w:webHidden/>
          </w:rPr>
          <w:fldChar w:fldCharType="end"/>
        </w:r>
      </w:hyperlink>
    </w:p>
    <w:p w14:paraId="107FCDD2" w14:textId="044E4665" w:rsidR="008615E9" w:rsidRPr="008615E9" w:rsidRDefault="00003B4F" w:rsidP="008615E9">
      <w:pPr>
        <w:pStyle w:val="Kazalovsebine2"/>
        <w:rPr>
          <w:rFonts w:eastAsiaTheme="minorEastAsia"/>
          <w:color w:val="auto"/>
        </w:rPr>
      </w:pPr>
      <w:hyperlink w:anchor="_Toc188598330" w:history="1">
        <w:r w:rsidR="008615E9" w:rsidRPr="008615E9">
          <w:rPr>
            <w:rStyle w:val="Hiperpovezava"/>
          </w:rPr>
          <w:t>4.1</w:t>
        </w:r>
        <w:r w:rsidR="008615E9" w:rsidRPr="008615E9">
          <w:rPr>
            <w:rFonts w:eastAsiaTheme="minorEastAsia"/>
            <w:color w:val="auto"/>
          </w:rPr>
          <w:tab/>
        </w:r>
        <w:r w:rsidR="008615E9" w:rsidRPr="008615E9">
          <w:rPr>
            <w:rStyle w:val="Hiperpovezava"/>
          </w:rPr>
          <w:t>Predložitev ponudbe v sistemu e-JN</w:t>
        </w:r>
        <w:r w:rsidR="008615E9" w:rsidRPr="008615E9">
          <w:rPr>
            <w:webHidden/>
          </w:rPr>
          <w:tab/>
        </w:r>
        <w:r w:rsidR="008615E9" w:rsidRPr="008615E9">
          <w:rPr>
            <w:webHidden/>
          </w:rPr>
          <w:fldChar w:fldCharType="begin"/>
        </w:r>
        <w:r w:rsidR="008615E9" w:rsidRPr="008615E9">
          <w:rPr>
            <w:webHidden/>
          </w:rPr>
          <w:instrText xml:space="preserve"> PAGEREF _Toc188598330 \h </w:instrText>
        </w:r>
        <w:r w:rsidR="008615E9" w:rsidRPr="008615E9">
          <w:rPr>
            <w:webHidden/>
          </w:rPr>
        </w:r>
        <w:r w:rsidR="008615E9" w:rsidRPr="008615E9">
          <w:rPr>
            <w:webHidden/>
          </w:rPr>
          <w:fldChar w:fldCharType="separate"/>
        </w:r>
        <w:r w:rsidR="00774D9E">
          <w:rPr>
            <w:webHidden/>
          </w:rPr>
          <w:t>5</w:t>
        </w:r>
        <w:r w:rsidR="008615E9" w:rsidRPr="008615E9">
          <w:rPr>
            <w:webHidden/>
          </w:rPr>
          <w:fldChar w:fldCharType="end"/>
        </w:r>
      </w:hyperlink>
    </w:p>
    <w:p w14:paraId="12079AB1" w14:textId="68CA20D0" w:rsidR="008615E9" w:rsidRPr="008615E9" w:rsidRDefault="00003B4F" w:rsidP="008615E9">
      <w:pPr>
        <w:pStyle w:val="Kazalovsebine1"/>
        <w:spacing w:before="0"/>
        <w:rPr>
          <w:rFonts w:eastAsiaTheme="minorEastAsia"/>
          <w:bCs w:val="0"/>
          <w:caps w:val="0"/>
        </w:rPr>
      </w:pPr>
      <w:hyperlink w:anchor="_Toc188598331" w:history="1">
        <w:r w:rsidR="008615E9" w:rsidRPr="008615E9">
          <w:rPr>
            <w:rStyle w:val="Hiperpovezava"/>
          </w:rPr>
          <w:t>5</w:t>
        </w:r>
        <w:r w:rsidR="008615E9" w:rsidRPr="008615E9">
          <w:rPr>
            <w:rFonts w:eastAsiaTheme="minorEastAsia"/>
            <w:bCs w:val="0"/>
            <w:caps w:val="0"/>
          </w:rPr>
          <w:tab/>
        </w:r>
        <w:r w:rsidR="008615E9" w:rsidRPr="008615E9">
          <w:rPr>
            <w:rStyle w:val="Hiperpovezava"/>
          </w:rPr>
          <w:t>ODPIRANJE PONUDB</w:t>
        </w:r>
        <w:r w:rsidR="008615E9" w:rsidRPr="008615E9">
          <w:rPr>
            <w:webHidden/>
          </w:rPr>
          <w:tab/>
        </w:r>
        <w:r w:rsidR="008615E9" w:rsidRPr="008615E9">
          <w:rPr>
            <w:webHidden/>
          </w:rPr>
          <w:fldChar w:fldCharType="begin"/>
        </w:r>
        <w:r w:rsidR="008615E9" w:rsidRPr="008615E9">
          <w:rPr>
            <w:webHidden/>
          </w:rPr>
          <w:instrText xml:space="preserve"> PAGEREF _Toc188598331 \h </w:instrText>
        </w:r>
        <w:r w:rsidR="008615E9" w:rsidRPr="008615E9">
          <w:rPr>
            <w:webHidden/>
          </w:rPr>
        </w:r>
        <w:r w:rsidR="008615E9" w:rsidRPr="008615E9">
          <w:rPr>
            <w:webHidden/>
          </w:rPr>
          <w:fldChar w:fldCharType="separate"/>
        </w:r>
        <w:r w:rsidR="00774D9E">
          <w:rPr>
            <w:webHidden/>
          </w:rPr>
          <w:t>5</w:t>
        </w:r>
        <w:r w:rsidR="008615E9" w:rsidRPr="008615E9">
          <w:rPr>
            <w:webHidden/>
          </w:rPr>
          <w:fldChar w:fldCharType="end"/>
        </w:r>
      </w:hyperlink>
    </w:p>
    <w:p w14:paraId="48C62645" w14:textId="3FBEA68A" w:rsidR="008615E9" w:rsidRPr="008615E9" w:rsidRDefault="00003B4F" w:rsidP="008615E9">
      <w:pPr>
        <w:pStyle w:val="Kazalovsebine1"/>
        <w:spacing w:before="0"/>
        <w:rPr>
          <w:rFonts w:eastAsiaTheme="minorEastAsia"/>
          <w:bCs w:val="0"/>
          <w:caps w:val="0"/>
        </w:rPr>
      </w:pPr>
      <w:hyperlink w:anchor="_Toc188598332" w:history="1">
        <w:r w:rsidR="008615E9" w:rsidRPr="008615E9">
          <w:rPr>
            <w:rStyle w:val="Hiperpovezava"/>
          </w:rPr>
          <w:t>6</w:t>
        </w:r>
        <w:r w:rsidR="008615E9" w:rsidRPr="008615E9">
          <w:rPr>
            <w:rFonts w:eastAsiaTheme="minorEastAsia"/>
            <w:bCs w:val="0"/>
            <w:caps w:val="0"/>
          </w:rPr>
          <w:tab/>
        </w:r>
        <w:r w:rsidR="008615E9" w:rsidRPr="008615E9">
          <w:rPr>
            <w:rStyle w:val="Hiperpovezava"/>
          </w:rPr>
          <w:t>DODATNA OBVESTILA IN POJASNILA</w:t>
        </w:r>
        <w:r w:rsidR="008615E9" w:rsidRPr="008615E9">
          <w:rPr>
            <w:webHidden/>
          </w:rPr>
          <w:tab/>
        </w:r>
        <w:r w:rsidR="008615E9" w:rsidRPr="008615E9">
          <w:rPr>
            <w:webHidden/>
          </w:rPr>
          <w:fldChar w:fldCharType="begin"/>
        </w:r>
        <w:r w:rsidR="008615E9" w:rsidRPr="008615E9">
          <w:rPr>
            <w:webHidden/>
          </w:rPr>
          <w:instrText xml:space="preserve"> PAGEREF _Toc188598332 \h </w:instrText>
        </w:r>
        <w:r w:rsidR="008615E9" w:rsidRPr="008615E9">
          <w:rPr>
            <w:webHidden/>
          </w:rPr>
        </w:r>
        <w:r w:rsidR="008615E9" w:rsidRPr="008615E9">
          <w:rPr>
            <w:webHidden/>
          </w:rPr>
          <w:fldChar w:fldCharType="separate"/>
        </w:r>
        <w:r w:rsidR="00774D9E">
          <w:rPr>
            <w:webHidden/>
          </w:rPr>
          <w:t>6</w:t>
        </w:r>
        <w:r w:rsidR="008615E9" w:rsidRPr="008615E9">
          <w:rPr>
            <w:webHidden/>
          </w:rPr>
          <w:fldChar w:fldCharType="end"/>
        </w:r>
      </w:hyperlink>
    </w:p>
    <w:p w14:paraId="74B6FC78" w14:textId="5273E13C" w:rsidR="008615E9" w:rsidRPr="008615E9" w:rsidRDefault="00003B4F" w:rsidP="008615E9">
      <w:pPr>
        <w:pStyle w:val="Kazalovsebine1"/>
        <w:spacing w:before="0"/>
        <w:rPr>
          <w:rFonts w:eastAsiaTheme="minorEastAsia"/>
          <w:bCs w:val="0"/>
          <w:caps w:val="0"/>
        </w:rPr>
      </w:pPr>
      <w:hyperlink w:anchor="_Toc188598333" w:history="1">
        <w:r w:rsidR="008615E9" w:rsidRPr="008615E9">
          <w:rPr>
            <w:rStyle w:val="Hiperpovezava"/>
          </w:rPr>
          <w:t>7</w:t>
        </w:r>
        <w:r w:rsidR="008615E9" w:rsidRPr="008615E9">
          <w:rPr>
            <w:rFonts w:eastAsiaTheme="minorEastAsia"/>
            <w:bCs w:val="0"/>
            <w:caps w:val="0"/>
          </w:rPr>
          <w:tab/>
        </w:r>
        <w:r w:rsidR="008615E9" w:rsidRPr="008615E9">
          <w:rPr>
            <w:rStyle w:val="Hiperpovezava"/>
          </w:rPr>
          <w:t>PRAVNA PODLAGA ZA IZVEDBO JAVNEGA NAROČILA</w:t>
        </w:r>
        <w:r w:rsidR="008615E9" w:rsidRPr="008615E9">
          <w:rPr>
            <w:webHidden/>
          </w:rPr>
          <w:tab/>
        </w:r>
        <w:r w:rsidR="008615E9" w:rsidRPr="008615E9">
          <w:rPr>
            <w:webHidden/>
          </w:rPr>
          <w:fldChar w:fldCharType="begin"/>
        </w:r>
        <w:r w:rsidR="008615E9" w:rsidRPr="008615E9">
          <w:rPr>
            <w:webHidden/>
          </w:rPr>
          <w:instrText xml:space="preserve"> PAGEREF _Toc188598333 \h </w:instrText>
        </w:r>
        <w:r w:rsidR="008615E9" w:rsidRPr="008615E9">
          <w:rPr>
            <w:webHidden/>
          </w:rPr>
        </w:r>
        <w:r w:rsidR="008615E9" w:rsidRPr="008615E9">
          <w:rPr>
            <w:webHidden/>
          </w:rPr>
          <w:fldChar w:fldCharType="separate"/>
        </w:r>
        <w:r w:rsidR="00774D9E">
          <w:rPr>
            <w:webHidden/>
          </w:rPr>
          <w:t>6</w:t>
        </w:r>
        <w:r w:rsidR="008615E9" w:rsidRPr="008615E9">
          <w:rPr>
            <w:webHidden/>
          </w:rPr>
          <w:fldChar w:fldCharType="end"/>
        </w:r>
      </w:hyperlink>
    </w:p>
    <w:p w14:paraId="2B007032" w14:textId="35A2BD1A" w:rsidR="008615E9" w:rsidRPr="008615E9" w:rsidRDefault="00003B4F" w:rsidP="008615E9">
      <w:pPr>
        <w:pStyle w:val="Kazalovsebine1"/>
        <w:spacing w:before="0"/>
        <w:rPr>
          <w:rFonts w:eastAsiaTheme="minorEastAsia"/>
          <w:bCs w:val="0"/>
          <w:caps w:val="0"/>
        </w:rPr>
      </w:pPr>
      <w:hyperlink w:anchor="_Toc188598334" w:history="1">
        <w:r w:rsidR="008615E9" w:rsidRPr="008615E9">
          <w:rPr>
            <w:rStyle w:val="Hiperpovezava"/>
          </w:rPr>
          <w:t>8</w:t>
        </w:r>
        <w:r w:rsidR="008615E9" w:rsidRPr="008615E9">
          <w:rPr>
            <w:rFonts w:eastAsiaTheme="minorEastAsia"/>
            <w:bCs w:val="0"/>
            <w:caps w:val="0"/>
          </w:rPr>
          <w:tab/>
        </w:r>
        <w:r w:rsidR="008615E9" w:rsidRPr="008615E9">
          <w:rPr>
            <w:rStyle w:val="Hiperpovezava"/>
          </w:rPr>
          <w:t>UGOTAVLJANJE SPOSOBNOSTI PONUDNIKA</w:t>
        </w:r>
        <w:r w:rsidR="008615E9" w:rsidRPr="008615E9">
          <w:rPr>
            <w:webHidden/>
          </w:rPr>
          <w:tab/>
        </w:r>
        <w:r w:rsidR="008615E9" w:rsidRPr="008615E9">
          <w:rPr>
            <w:webHidden/>
          </w:rPr>
          <w:fldChar w:fldCharType="begin"/>
        </w:r>
        <w:r w:rsidR="008615E9" w:rsidRPr="008615E9">
          <w:rPr>
            <w:webHidden/>
          </w:rPr>
          <w:instrText xml:space="preserve"> PAGEREF _Toc188598334 \h </w:instrText>
        </w:r>
        <w:r w:rsidR="008615E9" w:rsidRPr="008615E9">
          <w:rPr>
            <w:webHidden/>
          </w:rPr>
        </w:r>
        <w:r w:rsidR="008615E9" w:rsidRPr="008615E9">
          <w:rPr>
            <w:webHidden/>
          </w:rPr>
          <w:fldChar w:fldCharType="separate"/>
        </w:r>
        <w:r w:rsidR="00774D9E">
          <w:rPr>
            <w:webHidden/>
          </w:rPr>
          <w:t>6</w:t>
        </w:r>
        <w:r w:rsidR="008615E9" w:rsidRPr="008615E9">
          <w:rPr>
            <w:webHidden/>
          </w:rPr>
          <w:fldChar w:fldCharType="end"/>
        </w:r>
      </w:hyperlink>
    </w:p>
    <w:p w14:paraId="4ADCF785" w14:textId="74AEB865" w:rsidR="008615E9" w:rsidRPr="008615E9" w:rsidRDefault="00003B4F" w:rsidP="008615E9">
      <w:pPr>
        <w:pStyle w:val="Kazalovsebine2"/>
        <w:rPr>
          <w:rFonts w:eastAsiaTheme="minorEastAsia"/>
          <w:color w:val="auto"/>
        </w:rPr>
      </w:pPr>
      <w:hyperlink w:anchor="_Toc188598335" w:history="1">
        <w:r w:rsidR="008615E9" w:rsidRPr="008615E9">
          <w:rPr>
            <w:rStyle w:val="Hiperpovezava"/>
          </w:rPr>
          <w:t>8.1</w:t>
        </w:r>
        <w:r w:rsidR="008615E9" w:rsidRPr="008615E9">
          <w:rPr>
            <w:rFonts w:eastAsiaTheme="minorEastAsia"/>
            <w:color w:val="auto"/>
          </w:rPr>
          <w:tab/>
        </w:r>
        <w:r w:rsidR="008615E9" w:rsidRPr="008615E9">
          <w:rPr>
            <w:rStyle w:val="Hiperpovezava"/>
          </w:rPr>
          <w:t>Razlogi za izključitev</w:t>
        </w:r>
        <w:r w:rsidR="008615E9" w:rsidRPr="008615E9">
          <w:rPr>
            <w:webHidden/>
          </w:rPr>
          <w:tab/>
        </w:r>
        <w:r w:rsidR="008615E9" w:rsidRPr="008615E9">
          <w:rPr>
            <w:webHidden/>
          </w:rPr>
          <w:fldChar w:fldCharType="begin"/>
        </w:r>
        <w:r w:rsidR="008615E9" w:rsidRPr="008615E9">
          <w:rPr>
            <w:webHidden/>
          </w:rPr>
          <w:instrText xml:space="preserve"> PAGEREF _Toc188598335 \h </w:instrText>
        </w:r>
        <w:r w:rsidR="008615E9" w:rsidRPr="008615E9">
          <w:rPr>
            <w:webHidden/>
          </w:rPr>
        </w:r>
        <w:r w:rsidR="008615E9" w:rsidRPr="008615E9">
          <w:rPr>
            <w:webHidden/>
          </w:rPr>
          <w:fldChar w:fldCharType="separate"/>
        </w:r>
        <w:r w:rsidR="00774D9E">
          <w:rPr>
            <w:webHidden/>
          </w:rPr>
          <w:t>7</w:t>
        </w:r>
        <w:r w:rsidR="008615E9" w:rsidRPr="008615E9">
          <w:rPr>
            <w:webHidden/>
          </w:rPr>
          <w:fldChar w:fldCharType="end"/>
        </w:r>
      </w:hyperlink>
    </w:p>
    <w:p w14:paraId="40997E5D" w14:textId="03289097" w:rsidR="008615E9" w:rsidRPr="008615E9" w:rsidRDefault="00003B4F" w:rsidP="008615E9">
      <w:pPr>
        <w:pStyle w:val="Kazalovsebine2"/>
        <w:rPr>
          <w:rFonts w:eastAsiaTheme="minorEastAsia"/>
          <w:color w:val="auto"/>
        </w:rPr>
      </w:pPr>
      <w:hyperlink w:anchor="_Toc188598341" w:history="1">
        <w:r w:rsidR="008615E9" w:rsidRPr="008615E9">
          <w:rPr>
            <w:rStyle w:val="Hiperpovezava"/>
          </w:rPr>
          <w:t>8.2</w:t>
        </w:r>
        <w:r w:rsidR="008615E9" w:rsidRPr="008615E9">
          <w:rPr>
            <w:rFonts w:eastAsiaTheme="minorEastAsia"/>
            <w:color w:val="auto"/>
          </w:rPr>
          <w:tab/>
        </w:r>
        <w:r w:rsidR="008615E9" w:rsidRPr="008615E9">
          <w:rPr>
            <w:rStyle w:val="Hiperpovezava"/>
          </w:rPr>
          <w:t>Pogoji za sodelovanje</w:t>
        </w:r>
        <w:r w:rsidR="008615E9" w:rsidRPr="008615E9">
          <w:rPr>
            <w:webHidden/>
          </w:rPr>
          <w:tab/>
        </w:r>
        <w:r w:rsidR="008615E9" w:rsidRPr="008615E9">
          <w:rPr>
            <w:webHidden/>
          </w:rPr>
          <w:fldChar w:fldCharType="begin"/>
        </w:r>
        <w:r w:rsidR="008615E9" w:rsidRPr="008615E9">
          <w:rPr>
            <w:webHidden/>
          </w:rPr>
          <w:instrText xml:space="preserve"> PAGEREF _Toc188598341 \h </w:instrText>
        </w:r>
        <w:r w:rsidR="008615E9" w:rsidRPr="008615E9">
          <w:rPr>
            <w:webHidden/>
          </w:rPr>
        </w:r>
        <w:r w:rsidR="008615E9" w:rsidRPr="008615E9">
          <w:rPr>
            <w:webHidden/>
          </w:rPr>
          <w:fldChar w:fldCharType="separate"/>
        </w:r>
        <w:r w:rsidR="00774D9E">
          <w:rPr>
            <w:webHidden/>
          </w:rPr>
          <w:t>8</w:t>
        </w:r>
        <w:r w:rsidR="008615E9" w:rsidRPr="008615E9">
          <w:rPr>
            <w:webHidden/>
          </w:rPr>
          <w:fldChar w:fldCharType="end"/>
        </w:r>
      </w:hyperlink>
    </w:p>
    <w:p w14:paraId="5B91897B" w14:textId="486A3741" w:rsidR="008615E9" w:rsidRPr="008615E9" w:rsidRDefault="00003B4F" w:rsidP="008615E9">
      <w:pPr>
        <w:pStyle w:val="Kazalovsebine3"/>
        <w:spacing w:after="0" w:line="260" w:lineRule="exact"/>
        <w:rPr>
          <w:rFonts w:ascii="Arial" w:eastAsiaTheme="minorEastAsia" w:hAnsi="Arial" w:cs="Arial"/>
          <w:noProof/>
          <w:sz w:val="20"/>
          <w:szCs w:val="20"/>
        </w:rPr>
      </w:pPr>
      <w:hyperlink w:anchor="_Toc188598342" w:history="1">
        <w:r w:rsidR="008615E9" w:rsidRPr="008615E9">
          <w:rPr>
            <w:rStyle w:val="Hiperpovezava"/>
            <w:rFonts w:ascii="Arial" w:hAnsi="Arial" w:cs="Arial"/>
            <w:noProof/>
            <w:sz w:val="20"/>
            <w:szCs w:val="20"/>
            <w:shd w:val="clear" w:color="auto" w:fill="FFFFFF"/>
          </w:rPr>
          <w:t>8.2.1</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shd w:val="clear" w:color="auto" w:fill="FFFFFF"/>
          </w:rPr>
          <w:t>Ustreznost za opravljanje poklicne dejavnosti:</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_Toc188598342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8</w:t>
        </w:r>
        <w:r w:rsidR="008615E9" w:rsidRPr="008615E9">
          <w:rPr>
            <w:rFonts w:ascii="Arial" w:hAnsi="Arial" w:cs="Arial"/>
            <w:noProof/>
            <w:webHidden/>
            <w:sz w:val="20"/>
            <w:szCs w:val="20"/>
          </w:rPr>
          <w:fldChar w:fldCharType="end"/>
        </w:r>
      </w:hyperlink>
    </w:p>
    <w:p w14:paraId="79540966" w14:textId="2041C65A" w:rsidR="008615E9" w:rsidRPr="008615E9" w:rsidRDefault="00003B4F" w:rsidP="008615E9">
      <w:pPr>
        <w:pStyle w:val="Kazalovsebine1"/>
        <w:spacing w:before="0"/>
        <w:rPr>
          <w:rFonts w:eastAsiaTheme="minorEastAsia"/>
          <w:bCs w:val="0"/>
          <w:caps w:val="0"/>
        </w:rPr>
      </w:pPr>
      <w:hyperlink w:anchor="_Toc188598343" w:history="1">
        <w:r w:rsidR="008615E9" w:rsidRPr="008615E9">
          <w:rPr>
            <w:rStyle w:val="Hiperpovezava"/>
          </w:rPr>
          <w:t>9</w:t>
        </w:r>
        <w:r w:rsidR="008615E9" w:rsidRPr="008615E9">
          <w:rPr>
            <w:rFonts w:eastAsiaTheme="minorEastAsia"/>
            <w:bCs w:val="0"/>
            <w:caps w:val="0"/>
          </w:rPr>
          <w:tab/>
        </w:r>
        <w:r w:rsidR="008615E9" w:rsidRPr="008615E9">
          <w:rPr>
            <w:rStyle w:val="Hiperpovezava"/>
          </w:rPr>
          <w:t>MERILO</w:t>
        </w:r>
        <w:r w:rsidR="008615E9" w:rsidRPr="008615E9">
          <w:rPr>
            <w:webHidden/>
          </w:rPr>
          <w:tab/>
        </w:r>
        <w:r w:rsidR="008615E9" w:rsidRPr="008615E9">
          <w:rPr>
            <w:webHidden/>
          </w:rPr>
          <w:fldChar w:fldCharType="begin"/>
        </w:r>
        <w:r w:rsidR="008615E9" w:rsidRPr="008615E9">
          <w:rPr>
            <w:webHidden/>
          </w:rPr>
          <w:instrText xml:space="preserve"> PAGEREF _Toc188598343 \h </w:instrText>
        </w:r>
        <w:r w:rsidR="008615E9" w:rsidRPr="008615E9">
          <w:rPr>
            <w:webHidden/>
          </w:rPr>
        </w:r>
        <w:r w:rsidR="008615E9" w:rsidRPr="008615E9">
          <w:rPr>
            <w:webHidden/>
          </w:rPr>
          <w:fldChar w:fldCharType="separate"/>
        </w:r>
        <w:r w:rsidR="00774D9E">
          <w:rPr>
            <w:webHidden/>
          </w:rPr>
          <w:t>9</w:t>
        </w:r>
        <w:r w:rsidR="008615E9" w:rsidRPr="008615E9">
          <w:rPr>
            <w:webHidden/>
          </w:rPr>
          <w:fldChar w:fldCharType="end"/>
        </w:r>
      </w:hyperlink>
    </w:p>
    <w:p w14:paraId="27F98677" w14:textId="67B6CE55" w:rsidR="008615E9" w:rsidRPr="008615E9" w:rsidRDefault="00003B4F" w:rsidP="008615E9">
      <w:pPr>
        <w:pStyle w:val="Kazalovsebine1"/>
        <w:spacing w:before="0"/>
        <w:rPr>
          <w:rFonts w:eastAsiaTheme="minorEastAsia"/>
          <w:bCs w:val="0"/>
          <w:caps w:val="0"/>
        </w:rPr>
      </w:pPr>
      <w:hyperlink w:anchor="_Toc188598344" w:history="1">
        <w:r w:rsidR="008615E9" w:rsidRPr="008615E9">
          <w:rPr>
            <w:rStyle w:val="Hiperpovezava"/>
          </w:rPr>
          <w:t>10</w:t>
        </w:r>
        <w:r w:rsidR="008615E9" w:rsidRPr="008615E9">
          <w:rPr>
            <w:rFonts w:eastAsiaTheme="minorEastAsia"/>
            <w:bCs w:val="0"/>
            <w:caps w:val="0"/>
          </w:rPr>
          <w:tab/>
        </w:r>
        <w:r w:rsidR="008615E9" w:rsidRPr="008615E9">
          <w:rPr>
            <w:rStyle w:val="Hiperpovezava"/>
          </w:rPr>
          <w:t>IZDELAVA PONUDBE</w:t>
        </w:r>
        <w:r w:rsidR="008615E9" w:rsidRPr="008615E9">
          <w:rPr>
            <w:webHidden/>
          </w:rPr>
          <w:tab/>
        </w:r>
        <w:r w:rsidR="008615E9" w:rsidRPr="008615E9">
          <w:rPr>
            <w:webHidden/>
          </w:rPr>
          <w:fldChar w:fldCharType="begin"/>
        </w:r>
        <w:r w:rsidR="008615E9" w:rsidRPr="008615E9">
          <w:rPr>
            <w:webHidden/>
          </w:rPr>
          <w:instrText xml:space="preserve"> PAGEREF _Toc188598344 \h </w:instrText>
        </w:r>
        <w:r w:rsidR="008615E9" w:rsidRPr="008615E9">
          <w:rPr>
            <w:webHidden/>
          </w:rPr>
        </w:r>
        <w:r w:rsidR="008615E9" w:rsidRPr="008615E9">
          <w:rPr>
            <w:webHidden/>
          </w:rPr>
          <w:fldChar w:fldCharType="separate"/>
        </w:r>
        <w:r w:rsidR="00774D9E">
          <w:rPr>
            <w:webHidden/>
          </w:rPr>
          <w:t>10</w:t>
        </w:r>
        <w:r w:rsidR="008615E9" w:rsidRPr="008615E9">
          <w:rPr>
            <w:webHidden/>
          </w:rPr>
          <w:fldChar w:fldCharType="end"/>
        </w:r>
      </w:hyperlink>
    </w:p>
    <w:p w14:paraId="2AA8592D" w14:textId="0495AEDF" w:rsidR="008615E9" w:rsidRPr="008615E9" w:rsidRDefault="00003B4F" w:rsidP="008615E9">
      <w:pPr>
        <w:pStyle w:val="Kazalovsebine2"/>
        <w:rPr>
          <w:rFonts w:eastAsiaTheme="minorEastAsia"/>
          <w:color w:val="auto"/>
        </w:rPr>
      </w:pPr>
      <w:hyperlink w:anchor="_Toc188598345" w:history="1">
        <w:r w:rsidR="008615E9" w:rsidRPr="008615E9">
          <w:rPr>
            <w:rStyle w:val="Hiperpovezava"/>
          </w:rPr>
          <w:t>10.1</w:t>
        </w:r>
        <w:r w:rsidR="008615E9" w:rsidRPr="008615E9">
          <w:rPr>
            <w:rFonts w:eastAsiaTheme="minorEastAsia"/>
            <w:color w:val="auto"/>
          </w:rPr>
          <w:tab/>
        </w:r>
        <w:r w:rsidR="008615E9" w:rsidRPr="008615E9">
          <w:rPr>
            <w:rStyle w:val="Hiperpovezava"/>
          </w:rPr>
          <w:t>Priprava in oddaja ponudbe v sistem e-JN</w:t>
        </w:r>
        <w:r w:rsidR="008615E9" w:rsidRPr="008615E9">
          <w:rPr>
            <w:webHidden/>
          </w:rPr>
          <w:tab/>
        </w:r>
        <w:r w:rsidR="008615E9" w:rsidRPr="008615E9">
          <w:rPr>
            <w:webHidden/>
          </w:rPr>
          <w:fldChar w:fldCharType="begin"/>
        </w:r>
        <w:r w:rsidR="008615E9" w:rsidRPr="008615E9">
          <w:rPr>
            <w:webHidden/>
          </w:rPr>
          <w:instrText xml:space="preserve"> PAGEREF _Toc188598345 \h </w:instrText>
        </w:r>
        <w:r w:rsidR="008615E9" w:rsidRPr="008615E9">
          <w:rPr>
            <w:webHidden/>
          </w:rPr>
        </w:r>
        <w:r w:rsidR="008615E9" w:rsidRPr="008615E9">
          <w:rPr>
            <w:webHidden/>
          </w:rPr>
          <w:fldChar w:fldCharType="separate"/>
        </w:r>
        <w:r w:rsidR="00774D9E">
          <w:rPr>
            <w:webHidden/>
          </w:rPr>
          <w:t>10</w:t>
        </w:r>
        <w:r w:rsidR="008615E9" w:rsidRPr="008615E9">
          <w:rPr>
            <w:webHidden/>
          </w:rPr>
          <w:fldChar w:fldCharType="end"/>
        </w:r>
      </w:hyperlink>
    </w:p>
    <w:p w14:paraId="1771D3F0" w14:textId="6634A195"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46" w:history="1">
        <w:r w:rsidR="008615E9" w:rsidRPr="008615E9">
          <w:rPr>
            <w:rStyle w:val="Hiperpovezava"/>
            <w:rFonts w:ascii="Arial" w:hAnsi="Arial" w:cs="Arial"/>
            <w:noProof/>
            <w:sz w:val="20"/>
            <w:szCs w:val="20"/>
          </w:rPr>
          <w:t>10.1.1</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 xml:space="preserve"> Ponudbeni predračun</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_Toc188598346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10</w:t>
        </w:r>
        <w:r w:rsidR="008615E9" w:rsidRPr="008615E9">
          <w:rPr>
            <w:rFonts w:ascii="Arial" w:hAnsi="Arial" w:cs="Arial"/>
            <w:noProof/>
            <w:webHidden/>
            <w:sz w:val="20"/>
            <w:szCs w:val="20"/>
          </w:rPr>
          <w:fldChar w:fldCharType="end"/>
        </w:r>
      </w:hyperlink>
    </w:p>
    <w:p w14:paraId="04DC67B2" w14:textId="0903BFCE"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47" w:history="1">
        <w:r w:rsidR="008615E9" w:rsidRPr="008615E9">
          <w:rPr>
            <w:rStyle w:val="Hiperpovezava"/>
            <w:rFonts w:ascii="Arial" w:hAnsi="Arial" w:cs="Arial"/>
            <w:noProof/>
            <w:sz w:val="20"/>
            <w:szCs w:val="20"/>
          </w:rPr>
          <w:t>10.1.2</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 xml:space="preserve"> Obrazec »ESPD« za vse gospodarske subjekte</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_Toc188598347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11</w:t>
        </w:r>
        <w:r w:rsidR="008615E9" w:rsidRPr="008615E9">
          <w:rPr>
            <w:rFonts w:ascii="Arial" w:hAnsi="Arial" w:cs="Arial"/>
            <w:noProof/>
            <w:webHidden/>
            <w:sz w:val="20"/>
            <w:szCs w:val="20"/>
          </w:rPr>
          <w:fldChar w:fldCharType="end"/>
        </w:r>
      </w:hyperlink>
    </w:p>
    <w:p w14:paraId="1682D269" w14:textId="790D7E98" w:rsidR="008615E9" w:rsidRPr="008615E9" w:rsidRDefault="00003B4F" w:rsidP="008615E9">
      <w:pPr>
        <w:pStyle w:val="Kazalovsebine2"/>
        <w:rPr>
          <w:rFonts w:eastAsiaTheme="minorEastAsia"/>
          <w:color w:val="auto"/>
        </w:rPr>
      </w:pPr>
      <w:hyperlink w:anchor="_Toc188598348" w:history="1">
        <w:r w:rsidR="008615E9" w:rsidRPr="008615E9">
          <w:rPr>
            <w:rStyle w:val="Hiperpovezava"/>
          </w:rPr>
          <w:t>10.2</w:t>
        </w:r>
        <w:r w:rsidR="008615E9" w:rsidRPr="008615E9">
          <w:rPr>
            <w:rFonts w:eastAsiaTheme="minorEastAsia"/>
            <w:color w:val="auto"/>
          </w:rPr>
          <w:tab/>
        </w:r>
        <w:r w:rsidR="008615E9" w:rsidRPr="008615E9">
          <w:rPr>
            <w:rStyle w:val="Hiperpovezava"/>
          </w:rPr>
          <w:t>Ponudbena dokumentacija</w:t>
        </w:r>
        <w:r w:rsidR="008615E9" w:rsidRPr="008615E9">
          <w:rPr>
            <w:webHidden/>
          </w:rPr>
          <w:tab/>
        </w:r>
        <w:r w:rsidR="008615E9" w:rsidRPr="008615E9">
          <w:rPr>
            <w:webHidden/>
          </w:rPr>
          <w:fldChar w:fldCharType="begin"/>
        </w:r>
        <w:r w:rsidR="008615E9" w:rsidRPr="008615E9">
          <w:rPr>
            <w:webHidden/>
          </w:rPr>
          <w:instrText xml:space="preserve"> PAGEREF _Toc188598348 \h </w:instrText>
        </w:r>
        <w:r w:rsidR="008615E9" w:rsidRPr="008615E9">
          <w:rPr>
            <w:webHidden/>
          </w:rPr>
        </w:r>
        <w:r w:rsidR="008615E9" w:rsidRPr="008615E9">
          <w:rPr>
            <w:webHidden/>
          </w:rPr>
          <w:fldChar w:fldCharType="separate"/>
        </w:r>
        <w:r w:rsidR="00774D9E">
          <w:rPr>
            <w:webHidden/>
          </w:rPr>
          <w:t>12</w:t>
        </w:r>
        <w:r w:rsidR="008615E9" w:rsidRPr="008615E9">
          <w:rPr>
            <w:webHidden/>
          </w:rPr>
          <w:fldChar w:fldCharType="end"/>
        </w:r>
      </w:hyperlink>
    </w:p>
    <w:p w14:paraId="33CEC935" w14:textId="548FE9C2"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49" w:history="1">
        <w:r w:rsidR="008615E9" w:rsidRPr="008615E9">
          <w:rPr>
            <w:rStyle w:val="Hiperpovezava"/>
            <w:rFonts w:ascii="Arial" w:hAnsi="Arial" w:cs="Arial"/>
            <w:noProof/>
            <w:sz w:val="20"/>
            <w:szCs w:val="20"/>
          </w:rPr>
          <w:t>10.2.1</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Izpolnjene izjave, obrazce oziroma dokumente</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_Toc188598349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12</w:t>
        </w:r>
        <w:r w:rsidR="008615E9" w:rsidRPr="008615E9">
          <w:rPr>
            <w:rFonts w:ascii="Arial" w:hAnsi="Arial" w:cs="Arial"/>
            <w:noProof/>
            <w:webHidden/>
            <w:sz w:val="20"/>
            <w:szCs w:val="20"/>
          </w:rPr>
          <w:fldChar w:fldCharType="end"/>
        </w:r>
      </w:hyperlink>
    </w:p>
    <w:p w14:paraId="1F09BF89" w14:textId="45742A43"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0" w:history="1">
        <w:r w:rsidR="008615E9" w:rsidRPr="008615E9">
          <w:rPr>
            <w:rStyle w:val="Hiperpovezava"/>
            <w:rFonts w:ascii="Arial" w:hAnsi="Arial" w:cs="Arial"/>
            <w:noProof/>
            <w:sz w:val="20"/>
            <w:szCs w:val="20"/>
          </w:rPr>
          <w:t>10.2.2</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Druga dokazila</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_Toc188598350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12</w:t>
        </w:r>
        <w:r w:rsidR="008615E9" w:rsidRPr="008615E9">
          <w:rPr>
            <w:rFonts w:ascii="Arial" w:hAnsi="Arial" w:cs="Arial"/>
            <w:noProof/>
            <w:webHidden/>
            <w:sz w:val="20"/>
            <w:szCs w:val="20"/>
          </w:rPr>
          <w:fldChar w:fldCharType="end"/>
        </w:r>
      </w:hyperlink>
    </w:p>
    <w:p w14:paraId="5405B6F9" w14:textId="303266DB"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1" w:history="1">
        <w:r w:rsidR="008615E9" w:rsidRPr="008615E9">
          <w:rPr>
            <w:rStyle w:val="Hiperpovezava"/>
            <w:rFonts w:ascii="Arial" w:hAnsi="Arial" w:cs="Arial"/>
            <w:noProof/>
            <w:sz w:val="20"/>
            <w:szCs w:val="20"/>
          </w:rPr>
          <w:t>10.2.3</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Dokazila za podizvajalca</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_Toc188598351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12</w:t>
        </w:r>
        <w:r w:rsidR="008615E9" w:rsidRPr="008615E9">
          <w:rPr>
            <w:rFonts w:ascii="Arial" w:hAnsi="Arial" w:cs="Arial"/>
            <w:noProof/>
            <w:webHidden/>
            <w:sz w:val="20"/>
            <w:szCs w:val="20"/>
          </w:rPr>
          <w:fldChar w:fldCharType="end"/>
        </w:r>
      </w:hyperlink>
    </w:p>
    <w:p w14:paraId="7A493DE1" w14:textId="67321834"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2" w:history="1">
        <w:r w:rsidR="008615E9" w:rsidRPr="008615E9">
          <w:rPr>
            <w:rStyle w:val="Hiperpovezava"/>
            <w:rFonts w:ascii="Arial" w:hAnsi="Arial" w:cs="Arial"/>
            <w:noProof/>
            <w:sz w:val="20"/>
            <w:szCs w:val="20"/>
          </w:rPr>
          <w:t>10.2.4</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Dokazila za drugi subjekt</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_Toc188598352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12</w:t>
        </w:r>
        <w:r w:rsidR="008615E9" w:rsidRPr="008615E9">
          <w:rPr>
            <w:rFonts w:ascii="Arial" w:hAnsi="Arial" w:cs="Arial"/>
            <w:noProof/>
            <w:webHidden/>
            <w:sz w:val="20"/>
            <w:szCs w:val="20"/>
          </w:rPr>
          <w:fldChar w:fldCharType="end"/>
        </w:r>
      </w:hyperlink>
    </w:p>
    <w:p w14:paraId="66D7CF41" w14:textId="6EE53AE9" w:rsidR="008615E9" w:rsidRPr="008615E9" w:rsidRDefault="00003B4F" w:rsidP="008615E9">
      <w:pPr>
        <w:pStyle w:val="Kazalovsebine2"/>
        <w:rPr>
          <w:rFonts w:eastAsiaTheme="minorEastAsia"/>
          <w:color w:val="auto"/>
        </w:rPr>
      </w:pPr>
      <w:hyperlink w:anchor="_Toc188598353" w:history="1">
        <w:r w:rsidR="008615E9" w:rsidRPr="008615E9">
          <w:rPr>
            <w:rStyle w:val="Hiperpovezava"/>
          </w:rPr>
          <w:t>10.3</w:t>
        </w:r>
        <w:r w:rsidR="008615E9" w:rsidRPr="008615E9">
          <w:rPr>
            <w:rFonts w:eastAsiaTheme="minorEastAsia"/>
            <w:color w:val="auto"/>
          </w:rPr>
          <w:tab/>
        </w:r>
        <w:r w:rsidR="008615E9" w:rsidRPr="008615E9">
          <w:rPr>
            <w:rStyle w:val="Hiperpovezava"/>
          </w:rPr>
          <w:t>Druga določila za pripravo ponudbe</w:t>
        </w:r>
        <w:r w:rsidR="008615E9" w:rsidRPr="008615E9">
          <w:rPr>
            <w:webHidden/>
          </w:rPr>
          <w:tab/>
        </w:r>
        <w:r w:rsidR="008615E9" w:rsidRPr="008615E9">
          <w:rPr>
            <w:webHidden/>
          </w:rPr>
          <w:fldChar w:fldCharType="begin"/>
        </w:r>
        <w:r w:rsidR="008615E9" w:rsidRPr="008615E9">
          <w:rPr>
            <w:webHidden/>
          </w:rPr>
          <w:instrText xml:space="preserve"> PAGEREF _Toc188598353 \h </w:instrText>
        </w:r>
        <w:r w:rsidR="008615E9" w:rsidRPr="008615E9">
          <w:rPr>
            <w:webHidden/>
          </w:rPr>
        </w:r>
        <w:r w:rsidR="008615E9" w:rsidRPr="008615E9">
          <w:rPr>
            <w:webHidden/>
          </w:rPr>
          <w:fldChar w:fldCharType="separate"/>
        </w:r>
        <w:r w:rsidR="00774D9E">
          <w:rPr>
            <w:webHidden/>
          </w:rPr>
          <w:t>13</w:t>
        </w:r>
        <w:r w:rsidR="008615E9" w:rsidRPr="008615E9">
          <w:rPr>
            <w:webHidden/>
          </w:rPr>
          <w:fldChar w:fldCharType="end"/>
        </w:r>
      </w:hyperlink>
    </w:p>
    <w:p w14:paraId="0036EDD3" w14:textId="09EE97F2"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4" w:history="1">
        <w:r w:rsidR="008615E9" w:rsidRPr="008615E9">
          <w:rPr>
            <w:rStyle w:val="Hiperpovezava"/>
            <w:rFonts w:ascii="Arial" w:hAnsi="Arial" w:cs="Arial"/>
            <w:noProof/>
            <w:sz w:val="20"/>
            <w:szCs w:val="20"/>
          </w:rPr>
          <w:t>10.3.1</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 xml:space="preserve">  Jezik</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_Toc188598354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13</w:t>
        </w:r>
        <w:r w:rsidR="008615E9" w:rsidRPr="008615E9">
          <w:rPr>
            <w:rFonts w:ascii="Arial" w:hAnsi="Arial" w:cs="Arial"/>
            <w:noProof/>
            <w:webHidden/>
            <w:sz w:val="20"/>
            <w:szCs w:val="20"/>
          </w:rPr>
          <w:fldChar w:fldCharType="end"/>
        </w:r>
      </w:hyperlink>
    </w:p>
    <w:p w14:paraId="564E58C5" w14:textId="7797EAF1"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5" w:history="1">
        <w:r w:rsidR="008615E9" w:rsidRPr="008615E9">
          <w:rPr>
            <w:rStyle w:val="Hiperpovezava"/>
            <w:rFonts w:ascii="Arial" w:hAnsi="Arial" w:cs="Arial"/>
            <w:noProof/>
            <w:sz w:val="20"/>
            <w:szCs w:val="20"/>
          </w:rPr>
          <w:t>10.3.2</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 xml:space="preserve"> Veljavnost ponudbe</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_Toc188598355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13</w:t>
        </w:r>
        <w:r w:rsidR="008615E9" w:rsidRPr="008615E9">
          <w:rPr>
            <w:rFonts w:ascii="Arial" w:hAnsi="Arial" w:cs="Arial"/>
            <w:noProof/>
            <w:webHidden/>
            <w:sz w:val="20"/>
            <w:szCs w:val="20"/>
          </w:rPr>
          <w:fldChar w:fldCharType="end"/>
        </w:r>
      </w:hyperlink>
    </w:p>
    <w:p w14:paraId="16B06259" w14:textId="3208EAF6"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6" w:history="1">
        <w:r w:rsidR="008615E9" w:rsidRPr="008615E9">
          <w:rPr>
            <w:rStyle w:val="Hiperpovezava"/>
            <w:rFonts w:ascii="Arial" w:hAnsi="Arial" w:cs="Arial"/>
            <w:noProof/>
            <w:sz w:val="20"/>
            <w:szCs w:val="20"/>
          </w:rPr>
          <w:t>10.3.3</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 xml:space="preserve"> Skupna ponudba</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_Toc188598356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13</w:t>
        </w:r>
        <w:r w:rsidR="008615E9" w:rsidRPr="008615E9">
          <w:rPr>
            <w:rFonts w:ascii="Arial" w:hAnsi="Arial" w:cs="Arial"/>
            <w:noProof/>
            <w:webHidden/>
            <w:sz w:val="20"/>
            <w:szCs w:val="20"/>
          </w:rPr>
          <w:fldChar w:fldCharType="end"/>
        </w:r>
      </w:hyperlink>
    </w:p>
    <w:p w14:paraId="07B9BDF6" w14:textId="08FB28E2"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7" w:history="1">
        <w:r w:rsidR="008615E9" w:rsidRPr="008615E9">
          <w:rPr>
            <w:rStyle w:val="Hiperpovezava"/>
            <w:rFonts w:ascii="Arial" w:hAnsi="Arial" w:cs="Arial"/>
            <w:noProof/>
            <w:sz w:val="20"/>
            <w:szCs w:val="20"/>
          </w:rPr>
          <w:t>10.3.4</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 xml:space="preserve"> Ponudba s podizvajalci</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_Toc188598357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14</w:t>
        </w:r>
        <w:r w:rsidR="008615E9" w:rsidRPr="008615E9">
          <w:rPr>
            <w:rFonts w:ascii="Arial" w:hAnsi="Arial" w:cs="Arial"/>
            <w:noProof/>
            <w:webHidden/>
            <w:sz w:val="20"/>
            <w:szCs w:val="20"/>
          </w:rPr>
          <w:fldChar w:fldCharType="end"/>
        </w:r>
      </w:hyperlink>
    </w:p>
    <w:p w14:paraId="7BB940BC" w14:textId="68C43B0E"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8" w:history="1">
        <w:r w:rsidR="008615E9" w:rsidRPr="008615E9">
          <w:rPr>
            <w:rStyle w:val="Hiperpovezava"/>
            <w:rFonts w:ascii="Arial" w:hAnsi="Arial" w:cs="Arial"/>
            <w:noProof/>
            <w:sz w:val="20"/>
            <w:szCs w:val="20"/>
          </w:rPr>
          <w:t>10.3.5</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Uporaba zmogljivosti drugih subjektov</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_Toc188598358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14</w:t>
        </w:r>
        <w:r w:rsidR="008615E9" w:rsidRPr="008615E9">
          <w:rPr>
            <w:rFonts w:ascii="Arial" w:hAnsi="Arial" w:cs="Arial"/>
            <w:noProof/>
            <w:webHidden/>
            <w:sz w:val="20"/>
            <w:szCs w:val="20"/>
          </w:rPr>
          <w:fldChar w:fldCharType="end"/>
        </w:r>
      </w:hyperlink>
    </w:p>
    <w:p w14:paraId="0CF5593F" w14:textId="3B4684D7"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59" w:history="1">
        <w:r w:rsidR="008615E9" w:rsidRPr="008615E9">
          <w:rPr>
            <w:rStyle w:val="Hiperpovezava"/>
            <w:rFonts w:ascii="Arial" w:hAnsi="Arial" w:cs="Arial"/>
            <w:noProof/>
            <w:sz w:val="20"/>
            <w:szCs w:val="20"/>
          </w:rPr>
          <w:t>10.3.6</w:t>
        </w:r>
        <w:r w:rsidR="008615E9" w:rsidRPr="008615E9">
          <w:rPr>
            <w:rFonts w:ascii="Arial" w:eastAsiaTheme="minorEastAsia" w:hAnsi="Arial" w:cs="Arial"/>
            <w:noProof/>
            <w:sz w:val="20"/>
            <w:szCs w:val="20"/>
          </w:rPr>
          <w:tab/>
        </w:r>
        <w:r w:rsidR="008615E9" w:rsidRPr="008615E9">
          <w:rPr>
            <w:rStyle w:val="Hiperpovezava"/>
            <w:rFonts w:ascii="Arial" w:hAnsi="Arial" w:cs="Arial"/>
            <w:noProof/>
            <w:sz w:val="20"/>
            <w:szCs w:val="20"/>
          </w:rPr>
          <w:t>Tuji gospodarski subjekti</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_Toc188598359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15</w:t>
        </w:r>
        <w:r w:rsidR="008615E9" w:rsidRPr="008615E9">
          <w:rPr>
            <w:rFonts w:ascii="Arial" w:hAnsi="Arial" w:cs="Arial"/>
            <w:noProof/>
            <w:webHidden/>
            <w:sz w:val="20"/>
            <w:szCs w:val="20"/>
          </w:rPr>
          <w:fldChar w:fldCharType="end"/>
        </w:r>
      </w:hyperlink>
    </w:p>
    <w:p w14:paraId="3B6D7D8F" w14:textId="0A48C034" w:rsidR="008615E9" w:rsidRPr="008615E9" w:rsidRDefault="00003B4F" w:rsidP="008615E9">
      <w:pPr>
        <w:pStyle w:val="Kazalovsebine3"/>
        <w:tabs>
          <w:tab w:val="left" w:pos="1760"/>
        </w:tabs>
        <w:spacing w:after="0" w:line="260" w:lineRule="exact"/>
        <w:rPr>
          <w:rFonts w:ascii="Arial" w:eastAsiaTheme="minorEastAsia" w:hAnsi="Arial" w:cs="Arial"/>
          <w:noProof/>
          <w:sz w:val="20"/>
          <w:szCs w:val="20"/>
        </w:rPr>
      </w:pPr>
      <w:hyperlink w:anchor="_Toc188598360" w:history="1">
        <w:r w:rsidR="008615E9" w:rsidRPr="008615E9">
          <w:rPr>
            <w:rStyle w:val="Hiperpovezava"/>
            <w:rFonts w:ascii="Arial" w:eastAsia="Calibri" w:hAnsi="Arial" w:cs="Arial"/>
            <w:noProof/>
            <w:sz w:val="20"/>
            <w:szCs w:val="20"/>
          </w:rPr>
          <w:t>10.3.7</w:t>
        </w:r>
        <w:r w:rsidR="008615E9" w:rsidRPr="008615E9">
          <w:rPr>
            <w:rFonts w:ascii="Arial" w:eastAsiaTheme="minorEastAsia" w:hAnsi="Arial" w:cs="Arial"/>
            <w:noProof/>
            <w:sz w:val="20"/>
            <w:szCs w:val="20"/>
          </w:rPr>
          <w:tab/>
        </w:r>
        <w:r w:rsidR="008615E9" w:rsidRPr="008615E9">
          <w:rPr>
            <w:rStyle w:val="Hiperpovezava"/>
            <w:rFonts w:ascii="Arial" w:eastAsia="Calibri" w:hAnsi="Arial" w:cs="Arial"/>
            <w:noProof/>
            <w:sz w:val="20"/>
            <w:szCs w:val="20"/>
          </w:rPr>
          <w:t xml:space="preserve"> Variantne ponudbe</w:t>
        </w:r>
        <w:r w:rsidR="008615E9" w:rsidRPr="008615E9">
          <w:rPr>
            <w:rFonts w:ascii="Arial" w:hAnsi="Arial" w:cs="Arial"/>
            <w:noProof/>
            <w:webHidden/>
            <w:sz w:val="20"/>
            <w:szCs w:val="20"/>
          </w:rPr>
          <w:tab/>
        </w:r>
        <w:r w:rsidR="008615E9" w:rsidRPr="008615E9">
          <w:rPr>
            <w:rFonts w:ascii="Arial" w:hAnsi="Arial" w:cs="Arial"/>
            <w:noProof/>
            <w:webHidden/>
            <w:sz w:val="20"/>
            <w:szCs w:val="20"/>
          </w:rPr>
          <w:fldChar w:fldCharType="begin"/>
        </w:r>
        <w:r w:rsidR="008615E9" w:rsidRPr="008615E9">
          <w:rPr>
            <w:rFonts w:ascii="Arial" w:hAnsi="Arial" w:cs="Arial"/>
            <w:noProof/>
            <w:webHidden/>
            <w:sz w:val="20"/>
            <w:szCs w:val="20"/>
          </w:rPr>
          <w:instrText xml:space="preserve"> PAGEREF _Toc188598360 \h </w:instrText>
        </w:r>
        <w:r w:rsidR="008615E9" w:rsidRPr="008615E9">
          <w:rPr>
            <w:rFonts w:ascii="Arial" w:hAnsi="Arial" w:cs="Arial"/>
            <w:noProof/>
            <w:webHidden/>
            <w:sz w:val="20"/>
            <w:szCs w:val="20"/>
          </w:rPr>
        </w:r>
        <w:r w:rsidR="008615E9" w:rsidRPr="008615E9">
          <w:rPr>
            <w:rFonts w:ascii="Arial" w:hAnsi="Arial" w:cs="Arial"/>
            <w:noProof/>
            <w:webHidden/>
            <w:sz w:val="20"/>
            <w:szCs w:val="20"/>
          </w:rPr>
          <w:fldChar w:fldCharType="separate"/>
        </w:r>
        <w:r w:rsidR="00774D9E">
          <w:rPr>
            <w:rFonts w:ascii="Arial" w:hAnsi="Arial" w:cs="Arial"/>
            <w:noProof/>
            <w:webHidden/>
            <w:sz w:val="20"/>
            <w:szCs w:val="20"/>
          </w:rPr>
          <w:t>15</w:t>
        </w:r>
        <w:r w:rsidR="008615E9" w:rsidRPr="008615E9">
          <w:rPr>
            <w:rFonts w:ascii="Arial" w:hAnsi="Arial" w:cs="Arial"/>
            <w:noProof/>
            <w:webHidden/>
            <w:sz w:val="20"/>
            <w:szCs w:val="20"/>
          </w:rPr>
          <w:fldChar w:fldCharType="end"/>
        </w:r>
      </w:hyperlink>
    </w:p>
    <w:p w14:paraId="7276AF36" w14:textId="2D6C7D47" w:rsidR="008615E9" w:rsidRPr="008615E9" w:rsidRDefault="00003B4F" w:rsidP="008615E9">
      <w:pPr>
        <w:pStyle w:val="Kazalovsebine1"/>
        <w:spacing w:before="0"/>
        <w:rPr>
          <w:rFonts w:eastAsiaTheme="minorEastAsia"/>
          <w:bCs w:val="0"/>
          <w:caps w:val="0"/>
        </w:rPr>
      </w:pPr>
      <w:hyperlink w:anchor="_Toc188598361" w:history="1">
        <w:r w:rsidR="008615E9" w:rsidRPr="008615E9">
          <w:rPr>
            <w:rStyle w:val="Hiperpovezava"/>
          </w:rPr>
          <w:t>11.</w:t>
        </w:r>
        <w:r w:rsidR="008615E9" w:rsidRPr="008615E9">
          <w:rPr>
            <w:rFonts w:eastAsiaTheme="minorEastAsia"/>
            <w:bCs w:val="0"/>
            <w:caps w:val="0"/>
          </w:rPr>
          <w:tab/>
        </w:r>
        <w:r w:rsidR="008615E9" w:rsidRPr="008615E9">
          <w:rPr>
            <w:rStyle w:val="Hiperpovezava"/>
          </w:rPr>
          <w:t>OSTALA DOLOČILA V ZVEZI S POSTOPKOM JAVNEGA NAROČILA</w:t>
        </w:r>
        <w:r w:rsidR="008615E9" w:rsidRPr="008615E9">
          <w:rPr>
            <w:webHidden/>
          </w:rPr>
          <w:tab/>
        </w:r>
        <w:r w:rsidR="008615E9" w:rsidRPr="008615E9">
          <w:rPr>
            <w:webHidden/>
          </w:rPr>
          <w:fldChar w:fldCharType="begin"/>
        </w:r>
        <w:r w:rsidR="008615E9" w:rsidRPr="008615E9">
          <w:rPr>
            <w:webHidden/>
          </w:rPr>
          <w:instrText xml:space="preserve"> PAGEREF _Toc188598361 \h </w:instrText>
        </w:r>
        <w:r w:rsidR="008615E9" w:rsidRPr="008615E9">
          <w:rPr>
            <w:webHidden/>
          </w:rPr>
        </w:r>
        <w:r w:rsidR="008615E9" w:rsidRPr="008615E9">
          <w:rPr>
            <w:webHidden/>
          </w:rPr>
          <w:fldChar w:fldCharType="separate"/>
        </w:r>
        <w:r w:rsidR="00774D9E">
          <w:rPr>
            <w:webHidden/>
          </w:rPr>
          <w:t>15</w:t>
        </w:r>
        <w:r w:rsidR="008615E9" w:rsidRPr="008615E9">
          <w:rPr>
            <w:webHidden/>
          </w:rPr>
          <w:fldChar w:fldCharType="end"/>
        </w:r>
      </w:hyperlink>
    </w:p>
    <w:p w14:paraId="4E2CA9C5" w14:textId="6D7B33FB" w:rsidR="008615E9" w:rsidRPr="008615E9" w:rsidRDefault="00003B4F" w:rsidP="008615E9">
      <w:pPr>
        <w:pStyle w:val="Kazalovsebine2"/>
        <w:rPr>
          <w:rFonts w:eastAsiaTheme="minorEastAsia"/>
          <w:color w:val="auto"/>
        </w:rPr>
      </w:pPr>
      <w:hyperlink w:anchor="_Toc188598362" w:history="1">
        <w:r w:rsidR="008615E9" w:rsidRPr="008615E9">
          <w:rPr>
            <w:rStyle w:val="Hiperpovezava"/>
          </w:rPr>
          <w:t>11.1</w:t>
        </w:r>
        <w:r w:rsidR="008615E9" w:rsidRPr="008615E9">
          <w:rPr>
            <w:rFonts w:eastAsiaTheme="minorEastAsia"/>
            <w:color w:val="auto"/>
          </w:rPr>
          <w:tab/>
        </w:r>
        <w:r w:rsidR="008615E9" w:rsidRPr="008615E9">
          <w:rPr>
            <w:rStyle w:val="Hiperpovezava"/>
          </w:rPr>
          <w:t>Obvestilo o odločitvi o oddaji naročila</w:t>
        </w:r>
        <w:r w:rsidR="008615E9" w:rsidRPr="008615E9">
          <w:rPr>
            <w:webHidden/>
          </w:rPr>
          <w:tab/>
        </w:r>
        <w:r w:rsidR="008615E9" w:rsidRPr="008615E9">
          <w:rPr>
            <w:webHidden/>
          </w:rPr>
          <w:fldChar w:fldCharType="begin"/>
        </w:r>
        <w:r w:rsidR="008615E9" w:rsidRPr="008615E9">
          <w:rPr>
            <w:webHidden/>
          </w:rPr>
          <w:instrText xml:space="preserve"> PAGEREF _Toc188598362 \h </w:instrText>
        </w:r>
        <w:r w:rsidR="008615E9" w:rsidRPr="008615E9">
          <w:rPr>
            <w:webHidden/>
          </w:rPr>
        </w:r>
        <w:r w:rsidR="008615E9" w:rsidRPr="008615E9">
          <w:rPr>
            <w:webHidden/>
          </w:rPr>
          <w:fldChar w:fldCharType="separate"/>
        </w:r>
        <w:r w:rsidR="00774D9E">
          <w:rPr>
            <w:webHidden/>
          </w:rPr>
          <w:t>15</w:t>
        </w:r>
        <w:r w:rsidR="008615E9" w:rsidRPr="008615E9">
          <w:rPr>
            <w:webHidden/>
          </w:rPr>
          <w:fldChar w:fldCharType="end"/>
        </w:r>
      </w:hyperlink>
    </w:p>
    <w:p w14:paraId="2279CDD9" w14:textId="37F96007" w:rsidR="008615E9" w:rsidRPr="008615E9" w:rsidRDefault="00003B4F" w:rsidP="008615E9">
      <w:pPr>
        <w:pStyle w:val="Kazalovsebine2"/>
        <w:rPr>
          <w:rFonts w:eastAsiaTheme="minorEastAsia"/>
          <w:color w:val="auto"/>
        </w:rPr>
      </w:pPr>
      <w:hyperlink w:anchor="_Toc188598363" w:history="1">
        <w:r w:rsidR="008615E9" w:rsidRPr="008615E9">
          <w:rPr>
            <w:rStyle w:val="Hiperpovezava"/>
          </w:rPr>
          <w:t>11.2</w:t>
        </w:r>
        <w:r w:rsidR="008615E9" w:rsidRPr="008615E9">
          <w:rPr>
            <w:rFonts w:eastAsiaTheme="minorEastAsia"/>
            <w:color w:val="auto"/>
          </w:rPr>
          <w:tab/>
        </w:r>
        <w:r w:rsidR="008615E9" w:rsidRPr="008615E9">
          <w:rPr>
            <w:rStyle w:val="Hiperpovezava"/>
          </w:rPr>
          <w:t>Sklenitev okvirnega sporazuma</w:t>
        </w:r>
        <w:r w:rsidR="008615E9" w:rsidRPr="008615E9">
          <w:rPr>
            <w:webHidden/>
          </w:rPr>
          <w:tab/>
        </w:r>
        <w:r w:rsidR="008615E9" w:rsidRPr="008615E9">
          <w:rPr>
            <w:webHidden/>
          </w:rPr>
          <w:fldChar w:fldCharType="begin"/>
        </w:r>
        <w:r w:rsidR="008615E9" w:rsidRPr="008615E9">
          <w:rPr>
            <w:webHidden/>
          </w:rPr>
          <w:instrText xml:space="preserve"> PAGEREF _Toc188598363 \h </w:instrText>
        </w:r>
        <w:r w:rsidR="008615E9" w:rsidRPr="008615E9">
          <w:rPr>
            <w:webHidden/>
          </w:rPr>
        </w:r>
        <w:r w:rsidR="008615E9" w:rsidRPr="008615E9">
          <w:rPr>
            <w:webHidden/>
          </w:rPr>
          <w:fldChar w:fldCharType="separate"/>
        </w:r>
        <w:r w:rsidR="00774D9E">
          <w:rPr>
            <w:webHidden/>
          </w:rPr>
          <w:t>16</w:t>
        </w:r>
        <w:r w:rsidR="008615E9" w:rsidRPr="008615E9">
          <w:rPr>
            <w:webHidden/>
          </w:rPr>
          <w:fldChar w:fldCharType="end"/>
        </w:r>
      </w:hyperlink>
    </w:p>
    <w:p w14:paraId="35DACB29" w14:textId="21816D86" w:rsidR="008615E9" w:rsidRPr="008615E9" w:rsidRDefault="00003B4F" w:rsidP="008615E9">
      <w:pPr>
        <w:pStyle w:val="Kazalovsebine2"/>
        <w:rPr>
          <w:rFonts w:eastAsiaTheme="minorEastAsia"/>
          <w:color w:val="auto"/>
        </w:rPr>
      </w:pPr>
      <w:hyperlink w:anchor="_Toc188598364" w:history="1">
        <w:r w:rsidR="008615E9" w:rsidRPr="008615E9">
          <w:rPr>
            <w:rStyle w:val="Hiperpovezava"/>
          </w:rPr>
          <w:t>11.3</w:t>
        </w:r>
        <w:r w:rsidR="008615E9" w:rsidRPr="008615E9">
          <w:rPr>
            <w:rFonts w:eastAsiaTheme="minorEastAsia"/>
            <w:color w:val="auto"/>
          </w:rPr>
          <w:tab/>
        </w:r>
        <w:r w:rsidR="008615E9" w:rsidRPr="008615E9">
          <w:rPr>
            <w:rStyle w:val="Hiperpovezava"/>
          </w:rPr>
          <w:t>Predčasno prenehanje okvirnega sporazuma</w:t>
        </w:r>
        <w:r w:rsidR="008615E9" w:rsidRPr="008615E9">
          <w:rPr>
            <w:webHidden/>
          </w:rPr>
          <w:tab/>
        </w:r>
        <w:r w:rsidR="008615E9" w:rsidRPr="008615E9">
          <w:rPr>
            <w:webHidden/>
          </w:rPr>
          <w:fldChar w:fldCharType="begin"/>
        </w:r>
        <w:r w:rsidR="008615E9" w:rsidRPr="008615E9">
          <w:rPr>
            <w:webHidden/>
          </w:rPr>
          <w:instrText xml:space="preserve"> PAGEREF _Toc188598364 \h </w:instrText>
        </w:r>
        <w:r w:rsidR="008615E9" w:rsidRPr="008615E9">
          <w:rPr>
            <w:webHidden/>
          </w:rPr>
        </w:r>
        <w:r w:rsidR="008615E9" w:rsidRPr="008615E9">
          <w:rPr>
            <w:webHidden/>
          </w:rPr>
          <w:fldChar w:fldCharType="separate"/>
        </w:r>
        <w:r w:rsidR="00774D9E">
          <w:rPr>
            <w:webHidden/>
          </w:rPr>
          <w:t>16</w:t>
        </w:r>
        <w:r w:rsidR="008615E9" w:rsidRPr="008615E9">
          <w:rPr>
            <w:webHidden/>
          </w:rPr>
          <w:fldChar w:fldCharType="end"/>
        </w:r>
      </w:hyperlink>
    </w:p>
    <w:p w14:paraId="25B0A8C1" w14:textId="4E4F59CA" w:rsidR="008615E9" w:rsidRPr="008615E9" w:rsidRDefault="00003B4F" w:rsidP="008615E9">
      <w:pPr>
        <w:pStyle w:val="Kazalovsebine2"/>
        <w:rPr>
          <w:rFonts w:eastAsiaTheme="minorEastAsia"/>
          <w:color w:val="auto"/>
        </w:rPr>
      </w:pPr>
      <w:hyperlink w:anchor="_Toc188598365" w:history="1">
        <w:r w:rsidR="008615E9" w:rsidRPr="008615E9">
          <w:rPr>
            <w:rStyle w:val="Hiperpovezava"/>
          </w:rPr>
          <w:t>11.4</w:t>
        </w:r>
        <w:r w:rsidR="008615E9" w:rsidRPr="008615E9">
          <w:rPr>
            <w:rFonts w:eastAsiaTheme="minorEastAsia"/>
            <w:color w:val="auto"/>
          </w:rPr>
          <w:tab/>
        </w:r>
        <w:r w:rsidR="008615E9" w:rsidRPr="008615E9">
          <w:rPr>
            <w:rStyle w:val="Hiperpovezava"/>
          </w:rPr>
          <w:t>Spoštovanje hišnega reda in varovanje podatkov naročnika</w:t>
        </w:r>
        <w:r w:rsidR="008615E9" w:rsidRPr="008615E9">
          <w:rPr>
            <w:webHidden/>
          </w:rPr>
          <w:tab/>
        </w:r>
        <w:r w:rsidR="008615E9" w:rsidRPr="008615E9">
          <w:rPr>
            <w:webHidden/>
          </w:rPr>
          <w:fldChar w:fldCharType="begin"/>
        </w:r>
        <w:r w:rsidR="008615E9" w:rsidRPr="008615E9">
          <w:rPr>
            <w:webHidden/>
          </w:rPr>
          <w:instrText xml:space="preserve"> PAGEREF _Toc188598365 \h </w:instrText>
        </w:r>
        <w:r w:rsidR="008615E9" w:rsidRPr="008615E9">
          <w:rPr>
            <w:webHidden/>
          </w:rPr>
        </w:r>
        <w:r w:rsidR="008615E9" w:rsidRPr="008615E9">
          <w:rPr>
            <w:webHidden/>
          </w:rPr>
          <w:fldChar w:fldCharType="separate"/>
        </w:r>
        <w:r w:rsidR="00774D9E">
          <w:rPr>
            <w:webHidden/>
          </w:rPr>
          <w:t>17</w:t>
        </w:r>
        <w:r w:rsidR="008615E9" w:rsidRPr="008615E9">
          <w:rPr>
            <w:webHidden/>
          </w:rPr>
          <w:fldChar w:fldCharType="end"/>
        </w:r>
      </w:hyperlink>
    </w:p>
    <w:p w14:paraId="0546CB2F" w14:textId="2604D385" w:rsidR="008615E9" w:rsidRPr="008615E9" w:rsidRDefault="00003B4F" w:rsidP="008615E9">
      <w:pPr>
        <w:pStyle w:val="Kazalovsebine2"/>
        <w:rPr>
          <w:rFonts w:eastAsiaTheme="minorEastAsia"/>
          <w:color w:val="auto"/>
        </w:rPr>
      </w:pPr>
      <w:hyperlink w:anchor="_Toc188598366" w:history="1">
        <w:r w:rsidR="008615E9" w:rsidRPr="008615E9">
          <w:rPr>
            <w:rStyle w:val="Hiperpovezava"/>
          </w:rPr>
          <w:t>11.5</w:t>
        </w:r>
        <w:r w:rsidR="008615E9" w:rsidRPr="008615E9">
          <w:rPr>
            <w:rFonts w:eastAsiaTheme="minorEastAsia"/>
            <w:color w:val="auto"/>
          </w:rPr>
          <w:tab/>
        </w:r>
        <w:r w:rsidR="008615E9" w:rsidRPr="008615E9">
          <w:rPr>
            <w:rStyle w:val="Hiperpovezava"/>
          </w:rPr>
          <w:t>Pravno varstvo</w:t>
        </w:r>
        <w:r w:rsidR="008615E9" w:rsidRPr="008615E9">
          <w:rPr>
            <w:webHidden/>
          </w:rPr>
          <w:tab/>
        </w:r>
        <w:r w:rsidR="008615E9" w:rsidRPr="008615E9">
          <w:rPr>
            <w:webHidden/>
          </w:rPr>
          <w:fldChar w:fldCharType="begin"/>
        </w:r>
        <w:r w:rsidR="008615E9" w:rsidRPr="008615E9">
          <w:rPr>
            <w:webHidden/>
          </w:rPr>
          <w:instrText xml:space="preserve"> PAGEREF _Toc188598366 \h </w:instrText>
        </w:r>
        <w:r w:rsidR="008615E9" w:rsidRPr="008615E9">
          <w:rPr>
            <w:webHidden/>
          </w:rPr>
        </w:r>
        <w:r w:rsidR="008615E9" w:rsidRPr="008615E9">
          <w:rPr>
            <w:webHidden/>
          </w:rPr>
          <w:fldChar w:fldCharType="separate"/>
        </w:r>
        <w:r w:rsidR="00774D9E">
          <w:rPr>
            <w:webHidden/>
          </w:rPr>
          <w:t>17</w:t>
        </w:r>
        <w:r w:rsidR="008615E9" w:rsidRPr="008615E9">
          <w:rPr>
            <w:webHidden/>
          </w:rPr>
          <w:fldChar w:fldCharType="end"/>
        </w:r>
      </w:hyperlink>
    </w:p>
    <w:p w14:paraId="472FE69E" w14:textId="40E43D6F" w:rsidR="00AB7CE1" w:rsidRPr="00837A79" w:rsidRDefault="00AB7CE1" w:rsidP="008615E9">
      <w:pPr>
        <w:tabs>
          <w:tab w:val="left" w:pos="426"/>
          <w:tab w:val="right" w:leader="dot" w:pos="9000"/>
        </w:tabs>
        <w:spacing w:line="260" w:lineRule="exact"/>
        <w:rPr>
          <w:rFonts w:ascii="Arial" w:hAnsi="Arial" w:cs="Arial"/>
          <w:sz w:val="20"/>
          <w:szCs w:val="20"/>
        </w:rPr>
      </w:pPr>
      <w:r w:rsidRPr="008615E9">
        <w:rPr>
          <w:rFonts w:ascii="Arial" w:hAnsi="Arial" w:cs="Arial"/>
          <w:bCs/>
          <w:sz w:val="20"/>
          <w:szCs w:val="20"/>
        </w:rPr>
        <w:fldChar w:fldCharType="end"/>
      </w:r>
    </w:p>
    <w:p w14:paraId="6D59AB3A" w14:textId="1C6E272B" w:rsidR="00387360" w:rsidRDefault="00387360" w:rsidP="0062438E">
      <w:pPr>
        <w:pStyle w:val="Naslov1"/>
        <w:tabs>
          <w:tab w:val="left" w:pos="284"/>
        </w:tabs>
        <w:spacing w:before="0" w:after="0" w:line="260" w:lineRule="exact"/>
        <w:rPr>
          <w:sz w:val="20"/>
          <w:szCs w:val="20"/>
        </w:rPr>
      </w:pPr>
    </w:p>
    <w:p w14:paraId="185BDD4F" w14:textId="77777777" w:rsidR="00387360" w:rsidRPr="00387360" w:rsidRDefault="00387360" w:rsidP="00387360"/>
    <w:p w14:paraId="70AB8A03" w14:textId="77777777" w:rsidR="00387360" w:rsidRPr="00387360" w:rsidRDefault="00387360" w:rsidP="00387360"/>
    <w:p w14:paraId="48E15F4F" w14:textId="7FDA8627" w:rsidR="00387360" w:rsidRDefault="00387360" w:rsidP="0062438E">
      <w:pPr>
        <w:pStyle w:val="Naslov1"/>
        <w:tabs>
          <w:tab w:val="left" w:pos="284"/>
        </w:tabs>
        <w:spacing w:before="0" w:after="0" w:line="260" w:lineRule="exact"/>
      </w:pPr>
    </w:p>
    <w:p w14:paraId="7D598A1D" w14:textId="0165076F" w:rsidR="00387360" w:rsidRDefault="00387360" w:rsidP="00387360">
      <w:pPr>
        <w:pStyle w:val="Naslov1"/>
        <w:tabs>
          <w:tab w:val="left" w:pos="7362"/>
        </w:tabs>
        <w:spacing w:before="0" w:after="0" w:line="260" w:lineRule="exact"/>
      </w:pPr>
      <w:r>
        <w:tab/>
      </w:r>
    </w:p>
    <w:p w14:paraId="7EF7BEF0" w14:textId="77777777" w:rsidR="003A774D" w:rsidRPr="003A774D" w:rsidRDefault="006112AE" w:rsidP="0062438E">
      <w:pPr>
        <w:pStyle w:val="Naslov1"/>
        <w:tabs>
          <w:tab w:val="left" w:pos="284"/>
        </w:tabs>
        <w:spacing w:before="0" w:after="0" w:line="260" w:lineRule="exact"/>
      </w:pPr>
      <w:r w:rsidRPr="00387360">
        <w:br w:type="page"/>
      </w:r>
      <w:bookmarkStart w:id="0" w:name="_Toc188598323"/>
      <w:r w:rsidR="006936D6" w:rsidRPr="006936D6">
        <w:rPr>
          <w:szCs w:val="24"/>
        </w:rPr>
        <w:lastRenderedPageBreak/>
        <w:t>1</w:t>
      </w:r>
      <w:r w:rsidR="006936D6">
        <w:rPr>
          <w:szCs w:val="24"/>
        </w:rPr>
        <w:tab/>
      </w:r>
      <w:r w:rsidR="003A774D" w:rsidRPr="006936D6">
        <w:rPr>
          <w:szCs w:val="24"/>
        </w:rPr>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56288F3C" w14:textId="5F4A6835" w:rsidR="0071767E" w:rsidRPr="00ED4593" w:rsidRDefault="0071767E" w:rsidP="0071767E">
      <w:pPr>
        <w:spacing w:line="260" w:lineRule="exact"/>
        <w:jc w:val="both"/>
        <w:rPr>
          <w:rFonts w:ascii="Arial" w:hAnsi="Arial" w:cs="Arial"/>
          <w:color w:val="000000" w:themeColor="text1"/>
          <w:sz w:val="20"/>
          <w:szCs w:val="20"/>
        </w:rPr>
      </w:pPr>
      <w:r w:rsidRPr="0045442C">
        <w:rPr>
          <w:rFonts w:ascii="Arial" w:hAnsi="Arial" w:cs="Arial"/>
          <w:color w:val="000000" w:themeColor="text1"/>
          <w:sz w:val="20"/>
          <w:szCs w:val="20"/>
        </w:rPr>
        <w:t>Na podlagi Zakona o javnem naročanju (Ur. l. RS</w:t>
      </w:r>
      <w:r w:rsidRPr="00E971BA">
        <w:rPr>
          <w:rFonts w:ascii="Arial" w:hAnsi="Arial" w:cs="Arial"/>
          <w:color w:val="000000" w:themeColor="text1"/>
          <w:sz w:val="20"/>
          <w:szCs w:val="20"/>
        </w:rPr>
        <w:t>, št. 91/15, 14/18, 121/21, 10/22, 74/22 – odl. US, 100/22 – ZNUZSZS, 28/23 in 88/23 – ZOPNN-F</w:t>
      </w:r>
      <w:r>
        <w:rPr>
          <w:rFonts w:ascii="Arial" w:hAnsi="Arial" w:cs="Arial"/>
          <w:color w:val="000000" w:themeColor="text1"/>
          <w:sz w:val="20"/>
          <w:szCs w:val="20"/>
        </w:rPr>
        <w:t>,</w:t>
      </w:r>
      <w:r w:rsidRPr="0045442C">
        <w:rPr>
          <w:rFonts w:ascii="Arial" w:hAnsi="Arial" w:cs="Arial"/>
          <w:color w:val="000000" w:themeColor="text1"/>
          <w:sz w:val="20"/>
          <w:szCs w:val="20"/>
        </w:rPr>
        <w:t xml:space="preserve"> v</w:t>
      </w:r>
      <w:r w:rsidRPr="00ED4593">
        <w:rPr>
          <w:rFonts w:ascii="Arial" w:hAnsi="Arial" w:cs="Arial"/>
          <w:color w:val="000000" w:themeColor="text1"/>
          <w:sz w:val="20"/>
          <w:szCs w:val="20"/>
        </w:rPr>
        <w:t xml:space="preserve"> nadaljevanju ZJN-3) naročilo izvaja Republika Slovenija, Ministrstvo za notranje zadeve, Štefanova ulica 2, 1501 Ljubljana, </w:t>
      </w:r>
      <w:r w:rsidR="00A0138E">
        <w:rPr>
          <w:rFonts w:ascii="Arial" w:hAnsi="Arial" w:cs="Arial"/>
          <w:color w:val="000000" w:themeColor="text1"/>
          <w:sz w:val="20"/>
          <w:szCs w:val="20"/>
        </w:rPr>
        <w:t xml:space="preserve">v svojem imenu in </w:t>
      </w:r>
      <w:r w:rsidRPr="00ED4593">
        <w:rPr>
          <w:rFonts w:ascii="Arial" w:hAnsi="Arial" w:cs="Arial"/>
          <w:color w:val="000000" w:themeColor="text1"/>
          <w:sz w:val="20"/>
          <w:szCs w:val="20"/>
        </w:rPr>
        <w:t>po pooblastilu organa v sestavi Ministrstva za notranje zadeve – Policije, Štefanova ulica 2, 1501 Ljubljana.</w:t>
      </w:r>
      <w:r>
        <w:rPr>
          <w:rFonts w:ascii="Arial" w:hAnsi="Arial" w:cs="Arial"/>
          <w:color w:val="000000" w:themeColor="text1"/>
          <w:sz w:val="20"/>
          <w:szCs w:val="20"/>
        </w:rPr>
        <w:t xml:space="preserve"> </w:t>
      </w:r>
    </w:p>
    <w:p w14:paraId="58E6CBF2" w14:textId="77777777" w:rsidR="00A035A6" w:rsidRPr="00ED4593" w:rsidRDefault="00A035A6"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630673" w:rsidRDefault="00ED4593" w:rsidP="003E3E73">
      <w:pPr>
        <w:spacing w:line="260" w:lineRule="exact"/>
        <w:rPr>
          <w:rFonts w:ascii="Arial" w:hAnsi="Arial" w:cs="Arial"/>
        </w:rPr>
      </w:pPr>
    </w:p>
    <w:p w14:paraId="175C1A1E" w14:textId="77777777" w:rsidR="00D07A45" w:rsidRPr="00630673" w:rsidRDefault="006936D6" w:rsidP="003E3E73">
      <w:pPr>
        <w:pStyle w:val="Naslov1"/>
        <w:tabs>
          <w:tab w:val="left" w:pos="284"/>
        </w:tabs>
        <w:spacing w:before="0" w:after="0" w:line="260" w:lineRule="exact"/>
        <w:jc w:val="both"/>
      </w:pPr>
      <w:bookmarkStart w:id="1" w:name="_Toc188598324"/>
      <w:r w:rsidRPr="00630673">
        <w:t>2</w:t>
      </w:r>
      <w:r w:rsidRPr="00630673">
        <w:tab/>
      </w:r>
      <w:r w:rsidR="00353CD1" w:rsidRPr="00630673">
        <w:t>OZNAKA IN PREDMET JAVNEGA NAROČILA</w:t>
      </w:r>
      <w:r w:rsidR="00D07A45" w:rsidRPr="00630673">
        <w:t xml:space="preserve"> TER SEZNANITEV PONUDNIKOV S SOFINANCIRANJEM PREDMETA JAVNEGA NAROČILA IZ EU SKLADOV</w:t>
      </w:r>
      <w:bookmarkEnd w:id="1"/>
    </w:p>
    <w:p w14:paraId="43629FE1" w14:textId="77777777" w:rsidR="00353CD1" w:rsidRPr="00453625" w:rsidRDefault="00353CD1" w:rsidP="003E3E73">
      <w:pPr>
        <w:spacing w:line="260" w:lineRule="exact"/>
        <w:rPr>
          <w:rFonts w:ascii="Arial" w:hAnsi="Arial" w:cs="Arial"/>
        </w:rPr>
      </w:pPr>
    </w:p>
    <w:p w14:paraId="2790E5B9" w14:textId="61394BAB" w:rsidR="00281435" w:rsidRPr="00453625" w:rsidRDefault="00281435" w:rsidP="0028143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w:t>
      </w:r>
      <w:r w:rsidR="00395003">
        <w:rPr>
          <w:rFonts w:ascii="Arial" w:hAnsi="Arial" w:cs="Arial"/>
          <w:sz w:val="20"/>
          <w:szCs w:val="20"/>
        </w:rPr>
        <w:t>10</w:t>
      </w:r>
      <w:r w:rsidR="00076B09">
        <w:rPr>
          <w:rFonts w:ascii="Arial" w:hAnsi="Arial" w:cs="Arial"/>
          <w:sz w:val="20"/>
          <w:szCs w:val="20"/>
        </w:rPr>
        <w:t>/</w:t>
      </w:r>
      <w:r>
        <w:rPr>
          <w:rFonts w:ascii="Arial" w:hAnsi="Arial" w:cs="Arial"/>
          <w:sz w:val="20"/>
          <w:szCs w:val="20"/>
        </w:rPr>
        <w:t>202</w:t>
      </w:r>
      <w:r w:rsidR="004F5188">
        <w:rPr>
          <w:rFonts w:ascii="Arial" w:hAnsi="Arial" w:cs="Arial"/>
          <w:sz w:val="20"/>
          <w:szCs w:val="20"/>
        </w:rPr>
        <w:t>4</w:t>
      </w:r>
      <w:r w:rsidRPr="00453625">
        <w:rPr>
          <w:rFonts w:ascii="Arial" w:hAnsi="Arial" w:cs="Arial"/>
          <w:sz w:val="20"/>
          <w:szCs w:val="20"/>
        </w:rPr>
        <w:t xml:space="preserve"> </w:t>
      </w:r>
    </w:p>
    <w:p w14:paraId="427C4DB8" w14:textId="659E9F58" w:rsidR="00395003" w:rsidRDefault="00281435" w:rsidP="00395003">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2" w:name="_Hlk188524856"/>
      <w:r w:rsidR="00BC1F3D">
        <w:rPr>
          <w:rFonts w:ascii="Arial" w:hAnsi="Arial" w:cs="Arial"/>
          <w:sz w:val="20"/>
          <w:szCs w:val="20"/>
        </w:rPr>
        <w:t>n</w:t>
      </w:r>
      <w:r w:rsidR="00BC1F3D" w:rsidRPr="00BC1F3D">
        <w:rPr>
          <w:rFonts w:ascii="Arial" w:hAnsi="Arial" w:cs="Arial"/>
          <w:sz w:val="20"/>
          <w:szCs w:val="20"/>
        </w:rPr>
        <w:t>akup in dobava opreme za delavnice za potrebe MNZ in Policije ter izvedba predstavitve delovanja opreme</w:t>
      </w:r>
      <w:r w:rsidR="00395003" w:rsidRPr="00395003">
        <w:rPr>
          <w:rFonts w:ascii="Arial" w:hAnsi="Arial" w:cs="Arial"/>
          <w:sz w:val="20"/>
          <w:szCs w:val="20"/>
        </w:rPr>
        <w:t xml:space="preserve"> (v nadaljevanju: dobava </w:t>
      </w:r>
      <w:r w:rsidR="00667B2D">
        <w:rPr>
          <w:rFonts w:ascii="Arial" w:hAnsi="Arial" w:cs="Arial"/>
          <w:sz w:val="20"/>
          <w:szCs w:val="20"/>
        </w:rPr>
        <w:t>opreme</w:t>
      </w:r>
      <w:r w:rsidR="008C2654">
        <w:rPr>
          <w:rFonts w:ascii="Arial" w:hAnsi="Arial" w:cs="Arial"/>
          <w:sz w:val="20"/>
          <w:szCs w:val="20"/>
        </w:rPr>
        <w:t xml:space="preserve"> in storitve</w:t>
      </w:r>
      <w:r w:rsidR="00395003" w:rsidRPr="00395003">
        <w:rPr>
          <w:rFonts w:ascii="Arial" w:hAnsi="Arial" w:cs="Arial"/>
          <w:sz w:val="20"/>
          <w:szCs w:val="20"/>
        </w:rPr>
        <w:t>), ki obsega naslednje sklope</w:t>
      </w:r>
      <w:bookmarkEnd w:id="2"/>
      <w:r w:rsidR="00395003" w:rsidRPr="00395003">
        <w:rPr>
          <w:rFonts w:ascii="Arial" w:hAnsi="Arial" w:cs="Arial"/>
          <w:sz w:val="20"/>
          <w:szCs w:val="20"/>
        </w:rPr>
        <w:t>:</w:t>
      </w:r>
    </w:p>
    <w:p w14:paraId="0802E583" w14:textId="5428F643" w:rsidR="00281435" w:rsidRPr="00652644" w:rsidRDefault="00281435" w:rsidP="00395003">
      <w:pPr>
        <w:spacing w:line="260" w:lineRule="exact"/>
        <w:ind w:left="1418" w:hanging="1418"/>
        <w:jc w:val="both"/>
        <w:rPr>
          <w:rFonts w:ascii="Arial" w:hAnsi="Arial" w:cs="Arial"/>
          <w:sz w:val="20"/>
          <w:szCs w:val="20"/>
        </w:rPr>
      </w:pPr>
      <w:r w:rsidRPr="00652644">
        <w:rPr>
          <w:rFonts w:ascii="Arial" w:hAnsi="Arial" w:cs="Arial"/>
          <w:sz w:val="20"/>
          <w:szCs w:val="20"/>
        </w:rPr>
        <w:tab/>
      </w:r>
    </w:p>
    <w:p w14:paraId="51E77038" w14:textId="77777777" w:rsidR="00395003" w:rsidRPr="00395003" w:rsidRDefault="00395003" w:rsidP="00395003">
      <w:pPr>
        <w:spacing w:line="260" w:lineRule="exact"/>
        <w:ind w:left="1418" w:hanging="1418"/>
        <w:jc w:val="both"/>
        <w:rPr>
          <w:rFonts w:ascii="Arial" w:hAnsi="Arial" w:cs="Arial"/>
          <w:sz w:val="20"/>
          <w:szCs w:val="20"/>
        </w:rPr>
      </w:pPr>
      <w:r w:rsidRPr="00395003">
        <w:rPr>
          <w:rFonts w:ascii="Arial" w:hAnsi="Arial" w:cs="Arial"/>
          <w:sz w:val="20"/>
          <w:szCs w:val="20"/>
        </w:rPr>
        <w:t>Sklop 1: Orodje za urejanje zemljišč</w:t>
      </w:r>
    </w:p>
    <w:p w14:paraId="36C8F65A" w14:textId="77777777" w:rsidR="00395003" w:rsidRPr="00395003" w:rsidRDefault="00395003" w:rsidP="00395003">
      <w:pPr>
        <w:spacing w:line="260" w:lineRule="exact"/>
        <w:ind w:left="1418" w:hanging="1418"/>
        <w:jc w:val="both"/>
        <w:rPr>
          <w:rFonts w:ascii="Arial" w:hAnsi="Arial" w:cs="Arial"/>
          <w:sz w:val="20"/>
          <w:szCs w:val="20"/>
        </w:rPr>
      </w:pPr>
      <w:r w:rsidRPr="00395003">
        <w:rPr>
          <w:rFonts w:ascii="Arial" w:hAnsi="Arial" w:cs="Arial"/>
          <w:sz w:val="20"/>
          <w:szCs w:val="20"/>
        </w:rPr>
        <w:t>Sklop 2: Naprave za čiščenje</w:t>
      </w:r>
    </w:p>
    <w:p w14:paraId="457C58DC" w14:textId="6B155376" w:rsidR="00395003" w:rsidRPr="00395003" w:rsidRDefault="00395003" w:rsidP="00395003">
      <w:pPr>
        <w:spacing w:line="260" w:lineRule="exact"/>
        <w:ind w:left="1418" w:hanging="1418"/>
        <w:jc w:val="both"/>
        <w:rPr>
          <w:rFonts w:ascii="Arial" w:hAnsi="Arial" w:cs="Arial"/>
          <w:sz w:val="20"/>
          <w:szCs w:val="20"/>
        </w:rPr>
      </w:pPr>
      <w:r w:rsidRPr="00395003">
        <w:rPr>
          <w:rFonts w:ascii="Arial" w:hAnsi="Arial" w:cs="Arial"/>
          <w:sz w:val="20"/>
          <w:szCs w:val="20"/>
        </w:rPr>
        <w:t xml:space="preserve">Sklop </w:t>
      </w:r>
      <w:r w:rsidR="008044E7">
        <w:rPr>
          <w:rFonts w:ascii="Arial" w:hAnsi="Arial" w:cs="Arial"/>
          <w:sz w:val="20"/>
          <w:szCs w:val="20"/>
        </w:rPr>
        <w:t>3</w:t>
      </w:r>
      <w:r w:rsidRPr="00395003">
        <w:rPr>
          <w:rFonts w:ascii="Arial" w:hAnsi="Arial" w:cs="Arial"/>
          <w:sz w:val="20"/>
          <w:szCs w:val="20"/>
        </w:rPr>
        <w:t xml:space="preserve">: Oprema </w:t>
      </w:r>
      <w:r w:rsidR="00621A2F">
        <w:rPr>
          <w:rFonts w:ascii="Arial" w:hAnsi="Arial" w:cs="Arial"/>
          <w:sz w:val="20"/>
          <w:szCs w:val="20"/>
        </w:rPr>
        <w:t xml:space="preserve">in orodje </w:t>
      </w:r>
      <w:r w:rsidRPr="00395003">
        <w:rPr>
          <w:rFonts w:ascii="Arial" w:hAnsi="Arial" w:cs="Arial"/>
          <w:sz w:val="20"/>
          <w:szCs w:val="20"/>
        </w:rPr>
        <w:t>za avtomehanično delavnico</w:t>
      </w:r>
    </w:p>
    <w:p w14:paraId="4E69C09E" w14:textId="3F81D07C" w:rsidR="00395003" w:rsidRDefault="00395003" w:rsidP="00395003">
      <w:pPr>
        <w:spacing w:line="260" w:lineRule="exact"/>
        <w:ind w:left="1418" w:hanging="1418"/>
        <w:jc w:val="both"/>
        <w:rPr>
          <w:rFonts w:ascii="Arial" w:hAnsi="Arial" w:cs="Arial"/>
          <w:sz w:val="20"/>
          <w:szCs w:val="20"/>
        </w:rPr>
      </w:pPr>
      <w:r w:rsidRPr="0098509F">
        <w:rPr>
          <w:rFonts w:ascii="Arial" w:hAnsi="Arial" w:cs="Arial"/>
          <w:sz w:val="20"/>
          <w:szCs w:val="20"/>
        </w:rPr>
        <w:t xml:space="preserve">Sklop </w:t>
      </w:r>
      <w:r w:rsidR="009F54B3" w:rsidRPr="0098509F">
        <w:rPr>
          <w:rFonts w:ascii="Arial" w:hAnsi="Arial" w:cs="Arial"/>
          <w:sz w:val="20"/>
          <w:szCs w:val="20"/>
        </w:rPr>
        <w:t>4</w:t>
      </w:r>
      <w:r w:rsidRPr="0098509F">
        <w:rPr>
          <w:rFonts w:ascii="Arial" w:hAnsi="Arial" w:cs="Arial"/>
          <w:sz w:val="20"/>
          <w:szCs w:val="20"/>
        </w:rPr>
        <w:t xml:space="preserve">: </w:t>
      </w:r>
      <w:r w:rsidR="00621A2F">
        <w:rPr>
          <w:rFonts w:ascii="Arial" w:hAnsi="Arial" w:cs="Arial"/>
          <w:sz w:val="20"/>
          <w:szCs w:val="20"/>
        </w:rPr>
        <w:t>Pohištvena delovna oprema</w:t>
      </w:r>
    </w:p>
    <w:p w14:paraId="0AC7E6F8" w14:textId="1F720760" w:rsidR="00621A2F" w:rsidRPr="00395003" w:rsidRDefault="00621A2F" w:rsidP="00621A2F">
      <w:pPr>
        <w:spacing w:line="260" w:lineRule="exact"/>
        <w:ind w:left="1418" w:hanging="1418"/>
        <w:jc w:val="both"/>
        <w:rPr>
          <w:rFonts w:ascii="Arial" w:hAnsi="Arial" w:cs="Arial"/>
          <w:sz w:val="20"/>
          <w:szCs w:val="20"/>
        </w:rPr>
      </w:pPr>
      <w:r>
        <w:rPr>
          <w:rFonts w:ascii="Arial" w:hAnsi="Arial" w:cs="Arial"/>
          <w:sz w:val="20"/>
          <w:szCs w:val="20"/>
        </w:rPr>
        <w:t>Sklop 5: Pnevmatsko orodje</w:t>
      </w:r>
    </w:p>
    <w:p w14:paraId="05D944CC" w14:textId="087675B9" w:rsidR="008044E7" w:rsidRPr="00395003" w:rsidRDefault="008044E7" w:rsidP="00395003">
      <w:pPr>
        <w:spacing w:line="260" w:lineRule="exact"/>
        <w:ind w:left="1418" w:hanging="1418"/>
        <w:jc w:val="both"/>
        <w:rPr>
          <w:rFonts w:ascii="Arial" w:hAnsi="Arial" w:cs="Arial"/>
          <w:sz w:val="20"/>
          <w:szCs w:val="20"/>
        </w:rPr>
      </w:pPr>
      <w:bookmarkStart w:id="3" w:name="_Hlk195519130"/>
      <w:r>
        <w:rPr>
          <w:rFonts w:ascii="Arial" w:hAnsi="Arial" w:cs="Arial"/>
          <w:sz w:val="20"/>
          <w:szCs w:val="20"/>
        </w:rPr>
        <w:t xml:space="preserve">Sklop </w:t>
      </w:r>
      <w:r w:rsidR="00621A2F">
        <w:rPr>
          <w:rFonts w:ascii="Arial" w:hAnsi="Arial" w:cs="Arial"/>
          <w:sz w:val="20"/>
          <w:szCs w:val="20"/>
        </w:rPr>
        <w:t>6</w:t>
      </w:r>
      <w:r>
        <w:rPr>
          <w:rFonts w:ascii="Arial" w:hAnsi="Arial" w:cs="Arial"/>
          <w:sz w:val="20"/>
          <w:szCs w:val="20"/>
        </w:rPr>
        <w:t xml:space="preserve">: </w:t>
      </w:r>
      <w:r w:rsidR="009F54B3">
        <w:rPr>
          <w:rFonts w:ascii="Arial" w:hAnsi="Arial" w:cs="Arial"/>
          <w:sz w:val="20"/>
          <w:szCs w:val="20"/>
        </w:rPr>
        <w:t>Motorna gasilska brizgalka</w:t>
      </w:r>
    </w:p>
    <w:bookmarkEnd w:id="3"/>
    <w:p w14:paraId="47D80FD5" w14:textId="77777777" w:rsidR="00281435" w:rsidRDefault="00281435" w:rsidP="00281435">
      <w:pPr>
        <w:spacing w:line="260" w:lineRule="exact"/>
        <w:jc w:val="both"/>
        <w:rPr>
          <w:rFonts w:ascii="Arial" w:hAnsi="Arial" w:cs="Arial"/>
          <w:sz w:val="20"/>
          <w:szCs w:val="20"/>
        </w:rPr>
      </w:pPr>
    </w:p>
    <w:p w14:paraId="46E4287C" w14:textId="77777777" w:rsidR="00281435" w:rsidRPr="00ED4593" w:rsidRDefault="00281435" w:rsidP="0028143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9F1E92D" w14:textId="77777777" w:rsidR="00281435" w:rsidRDefault="00281435" w:rsidP="00281435">
      <w:pPr>
        <w:spacing w:line="260" w:lineRule="exact"/>
        <w:jc w:val="both"/>
        <w:rPr>
          <w:rFonts w:ascii="Arial" w:hAnsi="Arial" w:cs="Arial"/>
          <w:sz w:val="20"/>
          <w:szCs w:val="20"/>
        </w:rPr>
      </w:pPr>
    </w:p>
    <w:p w14:paraId="108B2BCE" w14:textId="52B03DD3" w:rsidR="00281435" w:rsidRPr="00453625" w:rsidRDefault="00281435" w:rsidP="00281435">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w:t>
      </w:r>
      <w:r w:rsidR="0071767E">
        <w:rPr>
          <w:rFonts w:ascii="Arial" w:hAnsi="Arial" w:cs="Arial"/>
          <w:sz w:val="20"/>
          <w:szCs w:val="20"/>
          <w:lang w:eastAsia="en-US"/>
        </w:rPr>
        <w:t>i</w:t>
      </w:r>
      <w:r w:rsidRPr="00453625">
        <w:rPr>
          <w:rFonts w:ascii="Arial" w:hAnsi="Arial" w:cs="Arial"/>
          <w:sz w:val="20"/>
          <w:szCs w:val="20"/>
          <w:lang w:eastAsia="en-US"/>
        </w:rPr>
        <w:t xml:space="preserve"> 1 </w:t>
      </w:r>
      <w:r>
        <w:rPr>
          <w:rFonts w:ascii="Arial" w:hAnsi="Arial" w:cs="Arial"/>
          <w:sz w:val="20"/>
          <w:szCs w:val="20"/>
          <w:lang w:eastAsia="en-US"/>
        </w:rPr>
        <w:t>–</w:t>
      </w:r>
      <w:r w:rsidRPr="00453625">
        <w:rPr>
          <w:rFonts w:ascii="Arial" w:hAnsi="Arial" w:cs="Arial"/>
          <w:sz w:val="20"/>
          <w:szCs w:val="20"/>
          <w:lang w:eastAsia="en-US"/>
        </w:rPr>
        <w:t xml:space="preserve"> </w:t>
      </w:r>
      <w:r w:rsidR="0071767E">
        <w:rPr>
          <w:rFonts w:ascii="Arial" w:hAnsi="Arial" w:cs="Arial"/>
          <w:sz w:val="20"/>
          <w:szCs w:val="20"/>
          <w:lang w:eastAsia="en-US"/>
        </w:rPr>
        <w:t>6</w:t>
      </w:r>
      <w:r>
        <w:rPr>
          <w:rFonts w:ascii="Arial" w:hAnsi="Arial" w:cs="Arial"/>
          <w:sz w:val="20"/>
          <w:szCs w:val="20"/>
          <w:lang w:eastAsia="en-US"/>
        </w:rPr>
        <w:t>)</w:t>
      </w:r>
      <w:r w:rsidRPr="00453625">
        <w:rPr>
          <w:rFonts w:ascii="Arial" w:hAnsi="Arial" w:cs="Arial"/>
          <w:sz w:val="20"/>
          <w:szCs w:val="20"/>
          <w:lang w:eastAsia="en-US"/>
        </w:rPr>
        <w:t xml:space="preserve"> ali posamezen sklo</w:t>
      </w:r>
      <w:r>
        <w:rPr>
          <w:rFonts w:ascii="Arial" w:hAnsi="Arial" w:cs="Arial"/>
          <w:sz w:val="20"/>
          <w:szCs w:val="20"/>
          <w:lang w:eastAsia="en-US"/>
        </w:rPr>
        <w:t xml:space="preserve">p v celoti – vse postavke </w:t>
      </w:r>
      <w:r w:rsidR="00D767EA">
        <w:rPr>
          <w:rFonts w:ascii="Arial" w:hAnsi="Arial" w:cs="Arial"/>
          <w:sz w:val="20"/>
          <w:szCs w:val="20"/>
          <w:lang w:eastAsia="en-US"/>
        </w:rPr>
        <w:t>opreme</w:t>
      </w:r>
      <w:r>
        <w:rPr>
          <w:rFonts w:ascii="Arial" w:hAnsi="Arial" w:cs="Arial"/>
          <w:sz w:val="20"/>
          <w:szCs w:val="20"/>
          <w:lang w:eastAsia="en-US"/>
        </w:rPr>
        <w:t xml:space="preserve"> in/ali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 </w:t>
      </w:r>
      <w:r w:rsidR="00DF41C4">
        <w:rPr>
          <w:rFonts w:ascii="Arial" w:hAnsi="Arial" w:cs="Arial"/>
          <w:sz w:val="20"/>
          <w:szCs w:val="20"/>
          <w:lang w:eastAsia="en-US"/>
        </w:rPr>
        <w:t xml:space="preserve">opreme </w:t>
      </w:r>
      <w:r w:rsidRPr="00453625">
        <w:rPr>
          <w:rFonts w:ascii="Arial" w:hAnsi="Arial" w:cs="Arial"/>
          <w:sz w:val="20"/>
          <w:szCs w:val="20"/>
          <w:lang w:eastAsia="en-US"/>
        </w:rPr>
        <w:t>iz posameznega sklopa.</w:t>
      </w:r>
    </w:p>
    <w:p w14:paraId="461C4A1D" w14:textId="77777777" w:rsidR="00281435" w:rsidRPr="00453625" w:rsidRDefault="00281435" w:rsidP="00281435">
      <w:pPr>
        <w:spacing w:line="260" w:lineRule="exact"/>
        <w:jc w:val="both"/>
        <w:rPr>
          <w:rFonts w:ascii="Arial" w:hAnsi="Arial" w:cs="Arial"/>
          <w:sz w:val="20"/>
          <w:szCs w:val="20"/>
        </w:rPr>
      </w:pPr>
    </w:p>
    <w:p w14:paraId="465410ED" w14:textId="77777777" w:rsidR="00281435" w:rsidRPr="00ED4593" w:rsidRDefault="00281435" w:rsidP="00281435">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2E65CAC4" w14:textId="25BF42AA" w:rsidR="00456050" w:rsidRPr="0098509F" w:rsidRDefault="00456050" w:rsidP="00456050">
      <w:pPr>
        <w:spacing w:line="260" w:lineRule="exact"/>
        <w:jc w:val="both"/>
        <w:rPr>
          <w:rFonts w:ascii="Arial" w:hAnsi="Arial" w:cs="Arial"/>
          <w:sz w:val="20"/>
          <w:szCs w:val="20"/>
        </w:rPr>
      </w:pPr>
      <w:r w:rsidRPr="0098509F">
        <w:rPr>
          <w:rFonts w:ascii="Arial" w:hAnsi="Arial" w:cs="Arial"/>
          <w:sz w:val="20"/>
          <w:szCs w:val="20"/>
        </w:rPr>
        <w:t xml:space="preserve">Predmetno javno naročilo se bo </w:t>
      </w:r>
      <w:r w:rsidR="003D7142" w:rsidRPr="0098509F">
        <w:rPr>
          <w:rFonts w:ascii="Arial" w:hAnsi="Arial" w:cs="Arial"/>
          <w:sz w:val="20"/>
          <w:szCs w:val="20"/>
        </w:rPr>
        <w:t>so</w:t>
      </w:r>
      <w:r w:rsidRPr="0098509F">
        <w:rPr>
          <w:rFonts w:ascii="Arial" w:hAnsi="Arial" w:cs="Arial"/>
          <w:sz w:val="20"/>
          <w:szCs w:val="20"/>
        </w:rPr>
        <w:t>financiralo iz sredstev Sklada za notranjo varnost (ISF) v višini 75 % upravičenih stroškov in proračuna Republike Slovenije oz. sredstev Ministrstva za notranje zadeve RS v višini 25 % upravičenih stroškov.</w:t>
      </w:r>
    </w:p>
    <w:p w14:paraId="1595A513" w14:textId="77777777" w:rsidR="00456050" w:rsidRPr="0098509F" w:rsidRDefault="00456050" w:rsidP="00456050">
      <w:pPr>
        <w:tabs>
          <w:tab w:val="left" w:pos="1112"/>
        </w:tabs>
        <w:spacing w:line="260" w:lineRule="exact"/>
        <w:jc w:val="both"/>
        <w:rPr>
          <w:rFonts w:ascii="Arial" w:hAnsi="Arial" w:cs="Arial"/>
          <w:sz w:val="20"/>
          <w:szCs w:val="20"/>
        </w:rPr>
      </w:pPr>
    </w:p>
    <w:p w14:paraId="591B8427" w14:textId="3032528C" w:rsidR="00456050" w:rsidRPr="0098509F" w:rsidRDefault="00456050" w:rsidP="00456050">
      <w:pPr>
        <w:tabs>
          <w:tab w:val="left" w:pos="1112"/>
        </w:tabs>
        <w:spacing w:line="260" w:lineRule="exact"/>
        <w:jc w:val="both"/>
        <w:rPr>
          <w:rFonts w:ascii="Arial" w:hAnsi="Arial" w:cs="Arial"/>
          <w:sz w:val="20"/>
          <w:szCs w:val="20"/>
        </w:rPr>
      </w:pPr>
      <w:r w:rsidRPr="0098509F">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w:t>
      </w:r>
      <w:r w:rsidRPr="0098509F">
        <w:rPr>
          <w:rFonts w:ascii="Arial" w:hAnsi="Arial" w:cs="Arial"/>
          <w:sz w:val="20"/>
          <w:szCs w:val="20"/>
        </w:rPr>
        <w:lastRenderedPageBreak/>
        <w:t>prejemnikov sredstev Unije, ki se ugotavljajo skladno z Zakonom o preprečevanju pranja denarja in financiranja terorizma (Ur. l. RS, št. 48/22 in 145/22).</w:t>
      </w:r>
    </w:p>
    <w:p w14:paraId="1C253B36" w14:textId="77777777" w:rsidR="00456050" w:rsidRPr="009F54B3" w:rsidRDefault="00456050" w:rsidP="009C5C32">
      <w:pPr>
        <w:tabs>
          <w:tab w:val="left" w:pos="1112"/>
        </w:tabs>
        <w:spacing w:line="260" w:lineRule="exact"/>
        <w:jc w:val="both"/>
        <w:rPr>
          <w:rFonts w:ascii="Arial" w:hAnsi="Arial" w:cs="Arial"/>
          <w:color w:val="0070C0"/>
          <w:sz w:val="20"/>
          <w:szCs w:val="20"/>
        </w:rPr>
      </w:pPr>
    </w:p>
    <w:p w14:paraId="0028A405" w14:textId="77777777" w:rsidR="009C5C32" w:rsidRPr="009F54B3" w:rsidRDefault="009C5C32" w:rsidP="009C5C32">
      <w:pPr>
        <w:tabs>
          <w:tab w:val="left" w:pos="1112"/>
        </w:tabs>
        <w:spacing w:line="260" w:lineRule="exact"/>
        <w:jc w:val="both"/>
        <w:rPr>
          <w:rFonts w:ascii="Arial" w:hAnsi="Arial" w:cs="Arial"/>
          <w:sz w:val="20"/>
          <w:szCs w:val="20"/>
        </w:rPr>
      </w:pPr>
      <w:r w:rsidRPr="009F54B3">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dejanski lastniki prejemnika sredstev ponudnika - izvajalca niso vpisani v Register dejanskih lastnikov (AJPES-RDL), bo moral ponudnik - izvajalec naročniku pred sklenitvijo pogodbe posredovati ime, priimek in rojstni datum dejanskih lastnikov prejemnika sredstev ponudnika - izvajalca, identifikacijsko številko za DDV ali davčno identifikacijsko številko (smiselno glede na pravno obliko).</w:t>
      </w:r>
    </w:p>
    <w:p w14:paraId="66E89593" w14:textId="77777777" w:rsidR="00D07A45" w:rsidRPr="00263ED5" w:rsidRDefault="00D07A45" w:rsidP="003E3E73">
      <w:pPr>
        <w:spacing w:line="260" w:lineRule="exact"/>
        <w:rPr>
          <w:rFonts w:ascii="Arial" w:hAnsi="Arial" w:cs="Arial"/>
          <w:color w:val="0070C0"/>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117E084C" w:rsidR="00CE2661" w:rsidRPr="00ED4593" w:rsidRDefault="00CE2661">
      <w:pPr>
        <w:pStyle w:val="Naslov1"/>
        <w:numPr>
          <w:ilvl w:val="0"/>
          <w:numId w:val="12"/>
        </w:numPr>
        <w:spacing w:before="0" w:after="0" w:line="260" w:lineRule="exact"/>
        <w:ind w:left="284" w:hanging="284"/>
        <w:rPr>
          <w:color w:val="000000" w:themeColor="text1"/>
        </w:rPr>
      </w:pPr>
      <w:bookmarkStart w:id="4" w:name="_Toc188598325"/>
      <w:r w:rsidRPr="00ED4593">
        <w:rPr>
          <w:color w:val="000000" w:themeColor="text1"/>
        </w:rPr>
        <w:t>PREDVIDEN OBSEG JAVNEGA NAROČILA</w:t>
      </w:r>
      <w:r w:rsidR="00351FAB" w:rsidRPr="00ED4593">
        <w:rPr>
          <w:color w:val="000000" w:themeColor="text1"/>
        </w:rPr>
        <w:t>, KRAJ DOBAVE</w:t>
      </w:r>
      <w:r w:rsidR="00281435">
        <w:rPr>
          <w:color w:val="000000" w:themeColor="text1"/>
        </w:rPr>
        <w:t xml:space="preserve">, </w:t>
      </w:r>
      <w:r w:rsidR="00351FAB" w:rsidRPr="00ED4593">
        <w:rPr>
          <w:color w:val="000000" w:themeColor="text1"/>
        </w:rPr>
        <w:t>IZVEDBE STORITVE, ROK DOBAVE</w:t>
      </w:r>
      <w:r w:rsidR="00281435">
        <w:rPr>
          <w:color w:val="000000" w:themeColor="text1"/>
        </w:rPr>
        <w:t xml:space="preserve">, </w:t>
      </w:r>
      <w:r w:rsidR="009A46F5" w:rsidRPr="00ED4593">
        <w:rPr>
          <w:color w:val="000000" w:themeColor="text1"/>
        </w:rPr>
        <w:t>IZVEDBE</w:t>
      </w:r>
      <w:r w:rsidR="00281435">
        <w:rPr>
          <w:color w:val="000000" w:themeColor="text1"/>
        </w:rPr>
        <w:t xml:space="preserve"> STORITVE</w:t>
      </w:r>
      <w:bookmarkEnd w:id="4"/>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5" w:name="_Toc188598326"/>
      <w:r>
        <w:t>3.1</w:t>
      </w:r>
      <w:r>
        <w:tab/>
      </w:r>
      <w:r w:rsidR="00351FAB" w:rsidRPr="006936D6">
        <w:t>Predviden obseg javnega naročila</w:t>
      </w:r>
      <w:bookmarkEnd w:id="5"/>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CC583B5" w14:textId="40788C92" w:rsidR="00281435" w:rsidRPr="00453625" w:rsidRDefault="00281435" w:rsidP="00281435">
      <w:pPr>
        <w:spacing w:line="260" w:lineRule="exact"/>
        <w:jc w:val="both"/>
        <w:rPr>
          <w:rFonts w:ascii="Arial" w:hAnsi="Arial" w:cs="Arial"/>
          <w:sz w:val="20"/>
          <w:szCs w:val="20"/>
        </w:rPr>
      </w:pPr>
      <w:r w:rsidRPr="009F3684">
        <w:rPr>
          <w:rFonts w:ascii="Arial" w:hAnsi="Arial" w:cs="Arial"/>
          <w:color w:val="000000" w:themeColor="text1"/>
          <w:sz w:val="20"/>
          <w:szCs w:val="20"/>
        </w:rPr>
        <w:t>Obseg javnega naročila je razviden v prilogi ˮOpis predmeta javnega naročila in zahteve naročnikaˮ</w:t>
      </w:r>
      <w:r w:rsidR="00FE4332" w:rsidRPr="009F3684">
        <w:rPr>
          <w:rFonts w:ascii="Arial" w:hAnsi="Arial" w:cs="Arial"/>
          <w:color w:val="000000" w:themeColor="text1"/>
          <w:sz w:val="20"/>
          <w:szCs w:val="20"/>
        </w:rPr>
        <w:t xml:space="preserve">, </w:t>
      </w:r>
      <w:r w:rsidRPr="009F3684">
        <w:rPr>
          <w:rFonts w:ascii="Arial" w:hAnsi="Arial" w:cs="Arial"/>
          <w:color w:val="000000" w:themeColor="text1"/>
          <w:sz w:val="20"/>
          <w:szCs w:val="20"/>
        </w:rPr>
        <w:t xml:space="preserve">v </w:t>
      </w:r>
      <w:bookmarkStart w:id="6" w:name="_Hlk126067822"/>
      <w:r w:rsidRPr="009F3684">
        <w:rPr>
          <w:rFonts w:ascii="Arial" w:hAnsi="Arial" w:cs="Arial"/>
          <w:color w:val="000000" w:themeColor="text1"/>
          <w:sz w:val="20"/>
          <w:szCs w:val="20"/>
        </w:rPr>
        <w:t>Prilogah od št. 3.1.1 do št. 3.1.</w:t>
      </w:r>
      <w:bookmarkEnd w:id="6"/>
      <w:r w:rsidR="00621A2F">
        <w:rPr>
          <w:rFonts w:ascii="Arial" w:hAnsi="Arial" w:cs="Arial"/>
          <w:color w:val="000000" w:themeColor="text1"/>
          <w:sz w:val="20"/>
          <w:szCs w:val="20"/>
        </w:rPr>
        <w:t>6</w:t>
      </w:r>
      <w:r w:rsidR="00076B09" w:rsidRPr="009F3684">
        <w:rPr>
          <w:rFonts w:ascii="Arial" w:hAnsi="Arial" w:cs="Arial"/>
          <w:color w:val="000000" w:themeColor="text1"/>
          <w:sz w:val="20"/>
          <w:szCs w:val="20"/>
        </w:rPr>
        <w:t xml:space="preserve"> </w:t>
      </w:r>
      <w:r w:rsidRPr="009F3684">
        <w:rPr>
          <w:rFonts w:ascii="Arial" w:hAnsi="Arial" w:cs="Arial"/>
          <w:color w:val="000000" w:themeColor="text1"/>
          <w:sz w:val="20"/>
          <w:szCs w:val="20"/>
        </w:rPr>
        <w:t>– Ponudben</w:t>
      </w:r>
      <w:r w:rsidR="00076B09" w:rsidRPr="009F3684">
        <w:rPr>
          <w:rFonts w:ascii="Arial" w:hAnsi="Arial" w:cs="Arial"/>
          <w:color w:val="000000" w:themeColor="text1"/>
          <w:sz w:val="20"/>
          <w:szCs w:val="20"/>
        </w:rPr>
        <w:t>a</w:t>
      </w:r>
      <w:r w:rsidRPr="009F3684">
        <w:rPr>
          <w:rFonts w:ascii="Arial" w:hAnsi="Arial" w:cs="Arial"/>
          <w:color w:val="000000" w:themeColor="text1"/>
          <w:sz w:val="20"/>
          <w:szCs w:val="20"/>
        </w:rPr>
        <w:t xml:space="preserve"> predračun</w:t>
      </w:r>
      <w:r w:rsidR="00076B09" w:rsidRPr="009F3684">
        <w:rPr>
          <w:rFonts w:ascii="Arial" w:hAnsi="Arial" w:cs="Arial"/>
          <w:color w:val="000000" w:themeColor="text1"/>
          <w:sz w:val="20"/>
          <w:szCs w:val="20"/>
        </w:rPr>
        <w:t>a</w:t>
      </w:r>
      <w:r w:rsidR="00FE4332" w:rsidRPr="009F3684">
        <w:rPr>
          <w:rFonts w:ascii="Arial" w:hAnsi="Arial" w:cs="Arial"/>
          <w:color w:val="000000" w:themeColor="text1"/>
          <w:sz w:val="20"/>
          <w:szCs w:val="20"/>
        </w:rPr>
        <w:t xml:space="preserve"> in v </w:t>
      </w:r>
      <w:r w:rsidR="00FE4332" w:rsidRPr="009F3684">
        <w:rPr>
          <w:rFonts w:ascii="Arial" w:hAnsi="Arial" w:cs="Arial"/>
          <w:sz w:val="20"/>
          <w:szCs w:val="20"/>
        </w:rPr>
        <w:t xml:space="preserve">prilogah od št. </w:t>
      </w:r>
      <w:r w:rsidR="00C82BAD" w:rsidRPr="009F3684">
        <w:rPr>
          <w:rFonts w:ascii="Arial" w:hAnsi="Arial" w:cs="Arial"/>
          <w:sz w:val="20"/>
          <w:szCs w:val="20"/>
        </w:rPr>
        <w:t>6</w:t>
      </w:r>
      <w:r w:rsidR="00FE4332" w:rsidRPr="009F3684">
        <w:rPr>
          <w:rFonts w:ascii="Arial" w:hAnsi="Arial" w:cs="Arial"/>
          <w:sz w:val="20"/>
          <w:szCs w:val="20"/>
        </w:rPr>
        <w:t xml:space="preserve">.1. do št. </w:t>
      </w:r>
      <w:r w:rsidR="00C82BAD" w:rsidRPr="009F3684">
        <w:rPr>
          <w:rFonts w:ascii="Arial" w:hAnsi="Arial" w:cs="Arial"/>
          <w:sz w:val="20"/>
          <w:szCs w:val="20"/>
        </w:rPr>
        <w:t>6</w:t>
      </w:r>
      <w:r w:rsidR="00FE4332" w:rsidRPr="009F3684">
        <w:rPr>
          <w:rFonts w:ascii="Arial" w:hAnsi="Arial" w:cs="Arial"/>
          <w:sz w:val="20"/>
          <w:szCs w:val="20"/>
        </w:rPr>
        <w:t>.</w:t>
      </w:r>
      <w:r w:rsidR="00621A2F">
        <w:rPr>
          <w:rFonts w:ascii="Arial" w:hAnsi="Arial" w:cs="Arial"/>
          <w:sz w:val="20"/>
          <w:szCs w:val="20"/>
        </w:rPr>
        <w:t>6</w:t>
      </w:r>
      <w:r w:rsidR="00FE4332" w:rsidRPr="009F3684">
        <w:rPr>
          <w:rFonts w:ascii="Arial" w:hAnsi="Arial" w:cs="Arial"/>
          <w:sz w:val="20"/>
          <w:szCs w:val="20"/>
        </w:rPr>
        <w:t xml:space="preserve"> – </w:t>
      </w:r>
      <w:r w:rsidR="009F0200" w:rsidRPr="009F3684">
        <w:rPr>
          <w:rFonts w:ascii="Arial" w:hAnsi="Arial" w:cs="Arial"/>
          <w:sz w:val="20"/>
          <w:szCs w:val="20"/>
        </w:rPr>
        <w:t>t</w:t>
      </w:r>
      <w:r w:rsidR="00FE4332" w:rsidRPr="009F3684">
        <w:rPr>
          <w:rFonts w:ascii="Arial" w:hAnsi="Arial" w:cs="Arial"/>
          <w:sz w:val="20"/>
          <w:szCs w:val="20"/>
        </w:rPr>
        <w:t>ehničn</w:t>
      </w:r>
      <w:r w:rsidR="00076B09" w:rsidRPr="009F3684">
        <w:rPr>
          <w:rFonts w:ascii="Arial" w:hAnsi="Arial" w:cs="Arial"/>
          <w:sz w:val="20"/>
          <w:szCs w:val="20"/>
        </w:rPr>
        <w:t>i</w:t>
      </w:r>
      <w:r w:rsidR="009F0200" w:rsidRPr="009F3684">
        <w:rPr>
          <w:rFonts w:ascii="Arial" w:hAnsi="Arial" w:cs="Arial"/>
          <w:sz w:val="20"/>
          <w:szCs w:val="20"/>
        </w:rPr>
        <w:t>h</w:t>
      </w:r>
      <w:r w:rsidR="00076B09" w:rsidRPr="009F3684">
        <w:rPr>
          <w:rFonts w:ascii="Arial" w:hAnsi="Arial" w:cs="Arial"/>
          <w:sz w:val="20"/>
          <w:szCs w:val="20"/>
        </w:rPr>
        <w:t xml:space="preserve"> </w:t>
      </w:r>
      <w:r w:rsidR="00FE4332" w:rsidRPr="009F3684">
        <w:rPr>
          <w:rFonts w:ascii="Arial" w:hAnsi="Arial" w:cs="Arial"/>
          <w:sz w:val="20"/>
          <w:szCs w:val="20"/>
        </w:rPr>
        <w:t>specifikacij</w:t>
      </w:r>
      <w:r w:rsidR="009F0200" w:rsidRPr="009F3684">
        <w:rPr>
          <w:rFonts w:ascii="Arial" w:hAnsi="Arial" w:cs="Arial"/>
          <w:sz w:val="20"/>
          <w:szCs w:val="20"/>
        </w:rPr>
        <w:t>ah</w:t>
      </w:r>
      <w:r w:rsidR="00FE4332" w:rsidRPr="009F3684">
        <w:rPr>
          <w:rFonts w:ascii="Arial" w:hAnsi="Arial" w:cs="Arial"/>
          <w:sz w:val="20"/>
          <w:szCs w:val="20"/>
        </w:rPr>
        <w:t>.</w:t>
      </w:r>
    </w:p>
    <w:p w14:paraId="505A88F3" w14:textId="77777777" w:rsidR="00281435" w:rsidRPr="00453625" w:rsidRDefault="00281435" w:rsidP="00281435">
      <w:pPr>
        <w:spacing w:line="260" w:lineRule="exact"/>
        <w:jc w:val="both"/>
        <w:rPr>
          <w:rFonts w:ascii="Arial" w:hAnsi="Arial" w:cs="Arial"/>
          <w:sz w:val="20"/>
          <w:szCs w:val="20"/>
        </w:rPr>
      </w:pPr>
    </w:p>
    <w:p w14:paraId="742230B9" w14:textId="2CA27BFD" w:rsidR="00111AF2" w:rsidRPr="00E002DC" w:rsidRDefault="00111AF2" w:rsidP="00111AF2">
      <w:pPr>
        <w:spacing w:line="260" w:lineRule="exact"/>
        <w:jc w:val="both"/>
        <w:rPr>
          <w:rFonts w:ascii="Arial" w:hAnsi="Arial" w:cs="Arial"/>
          <w:sz w:val="20"/>
          <w:szCs w:val="20"/>
        </w:rPr>
      </w:pPr>
      <w:r w:rsidRPr="00E002DC">
        <w:rPr>
          <w:rFonts w:ascii="Arial" w:hAnsi="Arial" w:cs="Arial"/>
          <w:sz w:val="20"/>
          <w:szCs w:val="20"/>
        </w:rPr>
        <w:t>Okvirne količine, ki so navedene v obrazc</w:t>
      </w:r>
      <w:r>
        <w:rPr>
          <w:rFonts w:ascii="Arial" w:hAnsi="Arial" w:cs="Arial"/>
          <w:sz w:val="20"/>
          <w:szCs w:val="20"/>
        </w:rPr>
        <w:t>ih</w:t>
      </w:r>
      <w:r w:rsidRPr="00E002DC">
        <w:rPr>
          <w:rFonts w:ascii="Arial" w:hAnsi="Arial" w:cs="Arial"/>
          <w:sz w:val="20"/>
          <w:szCs w:val="20"/>
        </w:rPr>
        <w:t xml:space="preserve"> ponudben</w:t>
      </w:r>
      <w:r>
        <w:rPr>
          <w:rFonts w:ascii="Arial" w:hAnsi="Arial" w:cs="Arial"/>
          <w:sz w:val="20"/>
          <w:szCs w:val="20"/>
        </w:rPr>
        <w:t>ih</w:t>
      </w:r>
      <w:r w:rsidRPr="00E002DC">
        <w:rPr>
          <w:rFonts w:ascii="Arial" w:hAnsi="Arial" w:cs="Arial"/>
          <w:sz w:val="20"/>
          <w:szCs w:val="20"/>
        </w:rPr>
        <w:t xml:space="preserve"> predračun</w:t>
      </w:r>
      <w:r>
        <w:rPr>
          <w:rFonts w:ascii="Arial" w:hAnsi="Arial" w:cs="Arial"/>
          <w:sz w:val="20"/>
          <w:szCs w:val="20"/>
        </w:rPr>
        <w:t>ov</w:t>
      </w:r>
      <w:r w:rsidRPr="00E002DC">
        <w:rPr>
          <w:rFonts w:ascii="Arial" w:hAnsi="Arial" w:cs="Arial"/>
          <w:sz w:val="20"/>
          <w:szCs w:val="20"/>
        </w:rPr>
        <w:t>, so predvidene za potrebe obdobja dveh let. Dv</w:t>
      </w:r>
      <w:r>
        <w:rPr>
          <w:rFonts w:ascii="Arial" w:hAnsi="Arial" w:cs="Arial"/>
          <w:sz w:val="20"/>
          <w:szCs w:val="20"/>
        </w:rPr>
        <w:t>o</w:t>
      </w:r>
      <w:r w:rsidRPr="00E002DC">
        <w:rPr>
          <w:rFonts w:ascii="Arial" w:hAnsi="Arial" w:cs="Arial"/>
          <w:sz w:val="20"/>
          <w:szCs w:val="20"/>
        </w:rPr>
        <w:t xml:space="preserve">letna količina </w:t>
      </w:r>
      <w:r w:rsidR="00DF41C4">
        <w:rPr>
          <w:rFonts w:ascii="Arial" w:hAnsi="Arial" w:cs="Arial"/>
          <w:sz w:val="20"/>
          <w:szCs w:val="20"/>
        </w:rPr>
        <w:t>opreme</w:t>
      </w:r>
      <w:r w:rsidRPr="00E002DC">
        <w:rPr>
          <w:rFonts w:ascii="Arial" w:hAnsi="Arial" w:cs="Arial"/>
          <w:sz w:val="20"/>
          <w:szCs w:val="20"/>
        </w:rPr>
        <w:t xml:space="preserve"> je okvirna, ni dokončna in se prilagaja konkretnim potrebam ter razpoložljivim finančnim sredstvom </w:t>
      </w:r>
      <w:r>
        <w:rPr>
          <w:rFonts w:ascii="Arial" w:hAnsi="Arial" w:cs="Arial"/>
          <w:sz w:val="20"/>
          <w:szCs w:val="20"/>
        </w:rPr>
        <w:t>naročnika</w:t>
      </w:r>
      <w:r w:rsidRPr="00E002DC">
        <w:rPr>
          <w:rFonts w:ascii="Arial" w:hAnsi="Arial" w:cs="Arial"/>
          <w:sz w:val="20"/>
          <w:szCs w:val="20"/>
        </w:rPr>
        <w:t xml:space="preserve">. </w:t>
      </w:r>
      <w:r>
        <w:rPr>
          <w:rFonts w:ascii="Arial" w:hAnsi="Arial" w:cs="Arial"/>
          <w:sz w:val="20"/>
          <w:szCs w:val="20"/>
        </w:rPr>
        <w:t>Naročnik</w:t>
      </w:r>
      <w:r w:rsidRPr="00E002DC">
        <w:rPr>
          <w:rFonts w:ascii="Arial" w:hAnsi="Arial" w:cs="Arial"/>
          <w:sz w:val="20"/>
          <w:szCs w:val="20"/>
        </w:rPr>
        <w:t xml:space="preserve"> ni zavezan naročiti celotne količine </w:t>
      </w:r>
      <w:r w:rsidR="00DF41C4">
        <w:rPr>
          <w:rFonts w:ascii="Arial" w:hAnsi="Arial" w:cs="Arial"/>
          <w:sz w:val="20"/>
          <w:szCs w:val="20"/>
        </w:rPr>
        <w:t>opreme</w:t>
      </w:r>
      <w:r w:rsidRPr="00E002DC">
        <w:rPr>
          <w:rFonts w:ascii="Arial" w:hAnsi="Arial" w:cs="Arial"/>
          <w:sz w:val="20"/>
          <w:szCs w:val="20"/>
        </w:rPr>
        <w:t>.</w:t>
      </w:r>
    </w:p>
    <w:p w14:paraId="319B9B0D" w14:textId="77777777" w:rsidR="009526C7" w:rsidRDefault="009526C7" w:rsidP="009526C7">
      <w:pPr>
        <w:spacing w:line="260" w:lineRule="exact"/>
        <w:jc w:val="both"/>
        <w:rPr>
          <w:rFonts w:ascii="Arial" w:hAnsi="Arial" w:cs="Arial"/>
          <w:sz w:val="20"/>
          <w:szCs w:val="20"/>
          <w:lang w:eastAsia="en-US"/>
        </w:rPr>
      </w:pPr>
    </w:p>
    <w:p w14:paraId="038EE6B1" w14:textId="44378571" w:rsidR="009526C7" w:rsidRPr="001953BE" w:rsidRDefault="009526C7" w:rsidP="009526C7">
      <w:pPr>
        <w:spacing w:line="260" w:lineRule="exact"/>
        <w:jc w:val="both"/>
        <w:rPr>
          <w:rFonts w:ascii="Arial" w:hAnsi="Arial" w:cs="Arial"/>
          <w:sz w:val="20"/>
          <w:szCs w:val="20"/>
          <w:lang w:eastAsia="en-US"/>
        </w:rPr>
      </w:pPr>
      <w:r w:rsidRPr="001953BE">
        <w:rPr>
          <w:rFonts w:ascii="Arial" w:hAnsi="Arial" w:cs="Arial"/>
          <w:sz w:val="20"/>
          <w:szCs w:val="20"/>
          <w:lang w:eastAsia="en-US"/>
        </w:rPr>
        <w:t>V primeru, da se pojavi potreba po blagu, ki ni vključeno v ponudbeni predračun, je pa iz skupine blaga, ki je predmet tega javnega naročila, si naročnik pridržuje pravico po potrebi naročiti do največ 20 % blaga izven ponudbenega predračuna, na podlagi predhodno pridobljene ponudbe ponudnika-prodajalca z upoštevanim popustom na veljavni cenik ponudnika-prodajalca, ki ga ponudnik navede v obrazcu ponudbeni predračun in je fiksen za čas trajanja okvirnega sporazuma, ter na podlagi potrditve ponudbe s strani naročnika. Obseg tovrstnih naročil in naročil po ponudbenem predračunu ne bo smel presegati skupne okvirne dvoletne vrednosti okvirnega sporazuma.</w:t>
      </w:r>
      <w:r w:rsidR="001953BE">
        <w:rPr>
          <w:rFonts w:ascii="Arial" w:hAnsi="Arial" w:cs="Arial"/>
          <w:sz w:val="20"/>
          <w:szCs w:val="20"/>
          <w:lang w:eastAsia="en-US"/>
        </w:rPr>
        <w:t xml:space="preserve"> </w:t>
      </w:r>
      <w:r w:rsidR="001953BE" w:rsidRPr="001953BE">
        <w:rPr>
          <w:rFonts w:ascii="Arial" w:hAnsi="Arial" w:cs="Arial"/>
          <w:i/>
          <w:sz w:val="20"/>
          <w:szCs w:val="20"/>
          <w:lang w:eastAsia="en-US"/>
        </w:rPr>
        <w:t>/velja za sklope 1, 2, 3, 4</w:t>
      </w:r>
      <w:r w:rsidR="001953BE">
        <w:rPr>
          <w:rFonts w:ascii="Arial" w:hAnsi="Arial" w:cs="Arial"/>
          <w:i/>
          <w:sz w:val="20"/>
          <w:szCs w:val="20"/>
          <w:lang w:eastAsia="en-US"/>
        </w:rPr>
        <w:t xml:space="preserve"> </w:t>
      </w:r>
      <w:r w:rsidR="001953BE" w:rsidRPr="001953BE">
        <w:rPr>
          <w:rFonts w:ascii="Arial" w:hAnsi="Arial" w:cs="Arial"/>
          <w:i/>
          <w:sz w:val="20"/>
          <w:szCs w:val="20"/>
          <w:lang w:eastAsia="en-US"/>
        </w:rPr>
        <w:t>in 5/</w:t>
      </w:r>
    </w:p>
    <w:p w14:paraId="5EB41F11" w14:textId="77777777" w:rsidR="00111AF2" w:rsidRDefault="00111AF2" w:rsidP="00111AF2">
      <w:pPr>
        <w:spacing w:line="260" w:lineRule="exact"/>
        <w:jc w:val="both"/>
        <w:rPr>
          <w:rFonts w:ascii="Arial" w:hAnsi="Arial" w:cs="Arial"/>
          <w:sz w:val="20"/>
          <w:szCs w:val="20"/>
          <w:lang w:eastAsia="en-US"/>
        </w:rPr>
      </w:pPr>
    </w:p>
    <w:p w14:paraId="252539C7" w14:textId="4BBFBF13" w:rsidR="00003B4F" w:rsidRPr="0061397F" w:rsidRDefault="00111AF2" w:rsidP="00003B4F">
      <w:pPr>
        <w:spacing w:line="260" w:lineRule="exact"/>
        <w:jc w:val="both"/>
        <w:rPr>
          <w:rFonts w:ascii="Arial" w:hAnsi="Arial" w:cs="Arial"/>
          <w:sz w:val="20"/>
          <w:szCs w:val="20"/>
        </w:rPr>
      </w:pPr>
      <w:r w:rsidRPr="00245147">
        <w:rPr>
          <w:rFonts w:ascii="Arial" w:hAnsi="Arial" w:cs="Arial"/>
          <w:sz w:val="20"/>
          <w:szCs w:val="20"/>
          <w:lang w:eastAsia="en-US"/>
        </w:rPr>
        <w:t xml:space="preserve">Predmetno javno naročilo </w:t>
      </w:r>
      <w:r w:rsidRPr="008970B1">
        <w:rPr>
          <w:rFonts w:ascii="Arial" w:hAnsi="Arial" w:cs="Arial"/>
          <w:sz w:val="20"/>
          <w:szCs w:val="20"/>
          <w:lang w:eastAsia="en-US"/>
        </w:rPr>
        <w:t xml:space="preserve">se izvaja za obdobje </w:t>
      </w:r>
      <w:r>
        <w:rPr>
          <w:rFonts w:ascii="Arial" w:hAnsi="Arial" w:cs="Arial"/>
          <w:sz w:val="20"/>
          <w:szCs w:val="20"/>
          <w:lang w:eastAsia="en-US"/>
        </w:rPr>
        <w:t>2</w:t>
      </w:r>
      <w:r w:rsidRPr="008970B1">
        <w:rPr>
          <w:rFonts w:ascii="Arial" w:hAnsi="Arial" w:cs="Arial"/>
          <w:sz w:val="20"/>
          <w:szCs w:val="20"/>
          <w:lang w:eastAsia="en-US"/>
        </w:rPr>
        <w:t xml:space="preserve"> let oziroma do porabe sredstev okvirne </w:t>
      </w:r>
      <w:r>
        <w:rPr>
          <w:rFonts w:ascii="Arial" w:hAnsi="Arial" w:cs="Arial"/>
          <w:sz w:val="20"/>
          <w:szCs w:val="20"/>
          <w:lang w:eastAsia="en-US"/>
        </w:rPr>
        <w:t xml:space="preserve">dvoletne </w:t>
      </w:r>
      <w:r w:rsidRPr="008970B1">
        <w:rPr>
          <w:rFonts w:ascii="Arial" w:hAnsi="Arial" w:cs="Arial"/>
          <w:sz w:val="20"/>
          <w:szCs w:val="20"/>
          <w:lang w:eastAsia="en-US"/>
        </w:rPr>
        <w:t>vrednosti</w:t>
      </w:r>
      <w:r>
        <w:rPr>
          <w:rFonts w:ascii="Arial" w:hAnsi="Arial" w:cs="Arial"/>
          <w:sz w:val="20"/>
          <w:szCs w:val="20"/>
          <w:lang w:eastAsia="en-US"/>
        </w:rPr>
        <w:t xml:space="preserve"> okvirnega sporazuma</w:t>
      </w:r>
      <w:bookmarkStart w:id="7" w:name="_Hlk196220901"/>
      <w:r w:rsidR="00D81FE2">
        <w:rPr>
          <w:rFonts w:ascii="Arial" w:hAnsi="Arial" w:cs="Arial"/>
          <w:sz w:val="20"/>
          <w:szCs w:val="20"/>
          <w:lang w:eastAsia="en-US"/>
        </w:rPr>
        <w:t>,</w:t>
      </w:r>
      <w:r w:rsidR="00003B4F">
        <w:rPr>
          <w:rFonts w:ascii="Arial" w:hAnsi="Arial" w:cs="Arial"/>
          <w:sz w:val="20"/>
          <w:szCs w:val="20"/>
          <w:lang w:eastAsia="en-US"/>
        </w:rPr>
        <w:t xml:space="preserve"> </w:t>
      </w:r>
      <w:r w:rsidR="00003B4F" w:rsidRPr="0061397F">
        <w:rPr>
          <w:rFonts w:ascii="Arial" w:hAnsi="Arial" w:cs="Arial"/>
          <w:sz w:val="20"/>
          <w:szCs w:val="20"/>
        </w:rPr>
        <w:t>v kolikor se sredstva porabijo pred navedenim obdobjem.</w:t>
      </w:r>
    </w:p>
    <w:bookmarkEnd w:id="7"/>
    <w:p w14:paraId="34406047" w14:textId="77777777" w:rsidR="00111AF2" w:rsidRDefault="00111AF2" w:rsidP="00111AF2">
      <w:pPr>
        <w:spacing w:line="260" w:lineRule="exact"/>
        <w:jc w:val="both"/>
        <w:rPr>
          <w:rFonts w:ascii="Arial" w:hAnsi="Arial" w:cs="Arial"/>
          <w:sz w:val="20"/>
          <w:szCs w:val="20"/>
          <w:lang w:eastAsia="en-US"/>
        </w:rPr>
      </w:pPr>
    </w:p>
    <w:p w14:paraId="266E2D7E" w14:textId="0416674D" w:rsidR="00111AF2" w:rsidRPr="00453625" w:rsidRDefault="00111AF2" w:rsidP="00111AF2">
      <w:pPr>
        <w:spacing w:line="260" w:lineRule="exact"/>
        <w:jc w:val="both"/>
        <w:rPr>
          <w:rFonts w:ascii="Arial" w:hAnsi="Arial" w:cs="Arial"/>
          <w:sz w:val="20"/>
          <w:szCs w:val="24"/>
          <w:lang w:eastAsia="en-US"/>
        </w:rPr>
      </w:pPr>
      <w:r w:rsidRPr="00453625">
        <w:rPr>
          <w:rFonts w:ascii="Arial" w:hAnsi="Arial" w:cs="Arial"/>
          <w:sz w:val="20"/>
          <w:szCs w:val="24"/>
          <w:lang w:eastAsia="en-US"/>
        </w:rPr>
        <w:t xml:space="preserve">Javno naročilo se izvaja za potrebe naslednjih proračunskih uporabnikov: Ministrstvo za notranje zadeve </w:t>
      </w:r>
      <w:r>
        <w:rPr>
          <w:rFonts w:ascii="Arial" w:hAnsi="Arial" w:cs="Arial"/>
          <w:sz w:val="20"/>
          <w:szCs w:val="24"/>
          <w:lang w:eastAsia="en-US"/>
        </w:rPr>
        <w:t>–</w:t>
      </w:r>
      <w:r w:rsidRPr="00453625">
        <w:rPr>
          <w:rFonts w:ascii="Arial" w:hAnsi="Arial" w:cs="Arial"/>
          <w:sz w:val="20"/>
          <w:szCs w:val="24"/>
          <w:lang w:eastAsia="en-US"/>
        </w:rPr>
        <w:t xml:space="preserve"> 1711</w:t>
      </w:r>
      <w:r>
        <w:rPr>
          <w:rFonts w:ascii="Arial" w:hAnsi="Arial" w:cs="Arial"/>
          <w:sz w:val="20"/>
          <w:szCs w:val="24"/>
          <w:lang w:eastAsia="en-US"/>
        </w:rPr>
        <w:t xml:space="preserve"> </w:t>
      </w:r>
      <w:r w:rsidRPr="00453625">
        <w:rPr>
          <w:rFonts w:ascii="Arial" w:hAnsi="Arial" w:cs="Arial"/>
          <w:sz w:val="20"/>
          <w:szCs w:val="24"/>
          <w:lang w:eastAsia="en-US"/>
        </w:rPr>
        <w:t>in Policija – 1714.</w:t>
      </w:r>
    </w:p>
    <w:p w14:paraId="330A1B5F" w14:textId="77777777" w:rsidR="00281435" w:rsidRDefault="00281435" w:rsidP="00281435">
      <w:pPr>
        <w:spacing w:line="260" w:lineRule="exact"/>
        <w:jc w:val="both"/>
        <w:rPr>
          <w:rFonts w:ascii="Arial" w:hAnsi="Arial" w:cs="Arial"/>
          <w:sz w:val="20"/>
          <w:szCs w:val="20"/>
        </w:rPr>
      </w:pPr>
    </w:p>
    <w:p w14:paraId="1D76A019" w14:textId="77777777" w:rsidR="000A74CE" w:rsidRDefault="000A74CE" w:rsidP="003E3E73">
      <w:pPr>
        <w:spacing w:line="260" w:lineRule="exact"/>
        <w:jc w:val="both"/>
        <w:rPr>
          <w:rFonts w:ascii="Arial" w:hAnsi="Arial" w:cs="Arial"/>
          <w:sz w:val="20"/>
          <w:szCs w:val="20"/>
        </w:rPr>
      </w:pPr>
    </w:p>
    <w:p w14:paraId="6AE8AE21" w14:textId="7B5D7826" w:rsidR="00DD1EEE" w:rsidRDefault="006936D6" w:rsidP="003E3E73">
      <w:pPr>
        <w:pStyle w:val="Naslov2"/>
        <w:tabs>
          <w:tab w:val="left" w:pos="426"/>
        </w:tabs>
        <w:spacing w:before="0" w:after="0" w:line="260" w:lineRule="exact"/>
      </w:pPr>
      <w:bookmarkStart w:id="8" w:name="_Toc188598327"/>
      <w:r>
        <w:t>3.2</w:t>
      </w:r>
      <w:r>
        <w:tab/>
      </w:r>
      <w:r w:rsidR="00351FAB">
        <w:t xml:space="preserve">Kraj dobave </w:t>
      </w:r>
      <w:r w:rsidR="00DF41C4">
        <w:t>opreme</w:t>
      </w:r>
      <w:r w:rsidR="00111AF2">
        <w:t xml:space="preserve"> </w:t>
      </w:r>
      <w:r w:rsidR="00111AF2" w:rsidRPr="006216EB">
        <w:t>in izvedbe storitev</w:t>
      </w:r>
      <w:bookmarkEnd w:id="8"/>
    </w:p>
    <w:p w14:paraId="7B6D1A07" w14:textId="77777777" w:rsidR="00FB23A6" w:rsidRPr="00FB23A6" w:rsidRDefault="00FB23A6" w:rsidP="003E3E73">
      <w:pPr>
        <w:pStyle w:val="Naslov2"/>
        <w:spacing w:before="0" w:after="0" w:line="260" w:lineRule="exact"/>
      </w:pPr>
    </w:p>
    <w:p w14:paraId="27E1F47B" w14:textId="7240EA84" w:rsidR="008C2654" w:rsidRDefault="00E8613C" w:rsidP="00E8613C">
      <w:pPr>
        <w:spacing w:line="260" w:lineRule="exact"/>
        <w:jc w:val="both"/>
        <w:rPr>
          <w:rFonts w:ascii="Arial" w:hAnsi="Arial" w:cs="Arial"/>
          <w:sz w:val="20"/>
          <w:szCs w:val="20"/>
        </w:rPr>
      </w:pPr>
      <w:bookmarkStart w:id="9" w:name="_Hlk177477543"/>
      <w:r w:rsidRPr="00E8613C">
        <w:rPr>
          <w:rFonts w:ascii="Arial" w:hAnsi="Arial" w:cs="Arial"/>
          <w:sz w:val="20"/>
          <w:szCs w:val="20"/>
        </w:rPr>
        <w:t xml:space="preserve">Kraji dobave </w:t>
      </w:r>
      <w:r w:rsidR="00DF41C4">
        <w:rPr>
          <w:rFonts w:ascii="Arial" w:hAnsi="Arial" w:cs="Arial"/>
          <w:sz w:val="20"/>
          <w:szCs w:val="20"/>
        </w:rPr>
        <w:t>opreme</w:t>
      </w:r>
      <w:r w:rsidR="008C2654">
        <w:rPr>
          <w:rFonts w:ascii="Arial" w:hAnsi="Arial" w:cs="Arial"/>
          <w:sz w:val="20"/>
          <w:szCs w:val="20"/>
        </w:rPr>
        <w:t xml:space="preserve"> in izvedbe storitev</w:t>
      </w:r>
      <w:r w:rsidR="00DF41C4">
        <w:rPr>
          <w:rFonts w:ascii="Arial" w:hAnsi="Arial" w:cs="Arial"/>
          <w:sz w:val="20"/>
          <w:szCs w:val="20"/>
        </w:rPr>
        <w:t xml:space="preserve"> </w:t>
      </w:r>
      <w:r w:rsidRPr="00E8613C">
        <w:rPr>
          <w:rFonts w:ascii="Arial" w:hAnsi="Arial" w:cs="Arial"/>
          <w:sz w:val="20"/>
          <w:szCs w:val="20"/>
        </w:rPr>
        <w:t>so lokacije Ministrstva za notranje zadeve</w:t>
      </w:r>
      <w:r w:rsidR="008C2654">
        <w:rPr>
          <w:rFonts w:ascii="Arial" w:hAnsi="Arial" w:cs="Arial"/>
          <w:sz w:val="20"/>
          <w:szCs w:val="20"/>
        </w:rPr>
        <w:t>:</w:t>
      </w:r>
    </w:p>
    <w:p w14:paraId="3F71CC2E" w14:textId="77777777" w:rsidR="000C453A" w:rsidRDefault="000C453A" w:rsidP="00E8613C">
      <w:pPr>
        <w:spacing w:line="260" w:lineRule="exact"/>
        <w:jc w:val="both"/>
        <w:rPr>
          <w:rFonts w:ascii="Arial" w:hAnsi="Arial" w:cs="Arial"/>
          <w:sz w:val="20"/>
          <w:szCs w:val="20"/>
        </w:rPr>
      </w:pPr>
    </w:p>
    <w:p w14:paraId="16F8B8E7" w14:textId="460E5F02" w:rsidR="000C453A" w:rsidRPr="009040E9" w:rsidRDefault="000C453A" w:rsidP="000C453A">
      <w:pPr>
        <w:pStyle w:val="Odstavekseznama"/>
        <w:numPr>
          <w:ilvl w:val="0"/>
          <w:numId w:val="22"/>
        </w:numPr>
        <w:rPr>
          <w:rFonts w:cs="Arial"/>
          <w:szCs w:val="20"/>
        </w:rPr>
      </w:pPr>
      <w:r w:rsidRPr="009040E9">
        <w:rPr>
          <w:rFonts w:cs="Arial"/>
          <w:szCs w:val="20"/>
        </w:rPr>
        <w:t>MNZ DL SUMS, Vodovodna cesta 93a, 1000 Ljubljana</w:t>
      </w:r>
      <w:r>
        <w:rPr>
          <w:rFonts w:cs="Arial"/>
          <w:szCs w:val="20"/>
        </w:rPr>
        <w:t>,</w:t>
      </w:r>
    </w:p>
    <w:p w14:paraId="5EDA415F" w14:textId="77777777" w:rsidR="000C453A" w:rsidRPr="009040E9" w:rsidRDefault="000C453A" w:rsidP="000C453A">
      <w:pPr>
        <w:pStyle w:val="Odstavekseznama"/>
        <w:numPr>
          <w:ilvl w:val="0"/>
          <w:numId w:val="22"/>
        </w:numPr>
        <w:rPr>
          <w:rFonts w:cs="Arial"/>
          <w:szCs w:val="20"/>
        </w:rPr>
      </w:pPr>
      <w:r w:rsidRPr="009040E9">
        <w:rPr>
          <w:rFonts w:cs="Arial"/>
          <w:szCs w:val="20"/>
        </w:rPr>
        <w:t>MNZ DL Sektor za oskrbo Gotenica, Gotenica 1, 1338 Kočevska Reka</w:t>
      </w:r>
      <w:r>
        <w:rPr>
          <w:rFonts w:cs="Arial"/>
          <w:szCs w:val="20"/>
        </w:rPr>
        <w:t>,</w:t>
      </w:r>
    </w:p>
    <w:p w14:paraId="760AAFFA" w14:textId="77777777" w:rsidR="000C453A" w:rsidRPr="009040E9" w:rsidRDefault="000C453A" w:rsidP="000C453A">
      <w:pPr>
        <w:pStyle w:val="Odstavekseznama"/>
        <w:numPr>
          <w:ilvl w:val="0"/>
          <w:numId w:val="22"/>
        </w:numPr>
        <w:rPr>
          <w:rFonts w:cs="Arial"/>
          <w:szCs w:val="20"/>
        </w:rPr>
      </w:pPr>
      <w:r w:rsidRPr="009040E9">
        <w:rPr>
          <w:rFonts w:cs="Arial"/>
          <w:szCs w:val="20"/>
        </w:rPr>
        <w:t>Center za tujce Postojna, Veliki otok 44z, 5000 Postojna</w:t>
      </w:r>
      <w:r>
        <w:rPr>
          <w:rFonts w:cs="Arial"/>
          <w:szCs w:val="20"/>
        </w:rPr>
        <w:t>,</w:t>
      </w:r>
    </w:p>
    <w:p w14:paraId="130DFB31" w14:textId="77777777" w:rsidR="000C453A" w:rsidRPr="009040E9" w:rsidRDefault="000C453A" w:rsidP="000C453A">
      <w:pPr>
        <w:pStyle w:val="Odstavekseznama"/>
        <w:numPr>
          <w:ilvl w:val="0"/>
          <w:numId w:val="22"/>
        </w:numPr>
        <w:rPr>
          <w:rFonts w:cs="Arial"/>
          <w:szCs w:val="20"/>
        </w:rPr>
      </w:pPr>
      <w:r w:rsidRPr="009040E9">
        <w:rPr>
          <w:rFonts w:cs="Arial"/>
          <w:szCs w:val="20"/>
        </w:rPr>
        <w:t>Policijska uprava Ljubljana, Trdinova ulica 4, 1000 Ljubljana</w:t>
      </w:r>
      <w:r>
        <w:rPr>
          <w:rFonts w:cs="Arial"/>
          <w:szCs w:val="20"/>
        </w:rPr>
        <w:t>,</w:t>
      </w:r>
    </w:p>
    <w:p w14:paraId="1A6A3389" w14:textId="77777777" w:rsidR="000C453A" w:rsidRPr="009040E9" w:rsidRDefault="000C453A" w:rsidP="000C453A">
      <w:pPr>
        <w:pStyle w:val="Odstavekseznama"/>
        <w:numPr>
          <w:ilvl w:val="0"/>
          <w:numId w:val="22"/>
        </w:numPr>
        <w:rPr>
          <w:rFonts w:cs="Arial"/>
          <w:szCs w:val="20"/>
        </w:rPr>
      </w:pPr>
      <w:r w:rsidRPr="009040E9">
        <w:rPr>
          <w:rFonts w:cs="Arial"/>
          <w:szCs w:val="20"/>
        </w:rPr>
        <w:t>Policijska uprava Murska Sobota, Ulica arhitekta Novaka 5, 9000 Murska Sobota</w:t>
      </w:r>
      <w:r>
        <w:rPr>
          <w:rFonts w:cs="Arial"/>
          <w:szCs w:val="20"/>
        </w:rPr>
        <w:t>,</w:t>
      </w:r>
    </w:p>
    <w:p w14:paraId="7747D31A" w14:textId="77777777" w:rsidR="000C453A" w:rsidRPr="009040E9" w:rsidRDefault="000C453A" w:rsidP="000C453A">
      <w:pPr>
        <w:pStyle w:val="Odstavekseznama"/>
        <w:numPr>
          <w:ilvl w:val="0"/>
          <w:numId w:val="22"/>
        </w:numPr>
        <w:rPr>
          <w:rFonts w:cs="Arial"/>
          <w:szCs w:val="20"/>
        </w:rPr>
      </w:pPr>
      <w:r w:rsidRPr="009040E9">
        <w:rPr>
          <w:rFonts w:cs="Arial"/>
          <w:szCs w:val="20"/>
        </w:rPr>
        <w:t>Policijska uprava Nova Gorica, Sedejeva ulica 11, 5000 Nova Gorica</w:t>
      </w:r>
      <w:r>
        <w:rPr>
          <w:rFonts w:cs="Arial"/>
          <w:szCs w:val="20"/>
        </w:rPr>
        <w:t>,</w:t>
      </w:r>
    </w:p>
    <w:p w14:paraId="197A7F77" w14:textId="77777777" w:rsidR="000C453A" w:rsidRPr="009040E9" w:rsidRDefault="000C453A" w:rsidP="000C453A">
      <w:pPr>
        <w:pStyle w:val="Odstavekseznama"/>
        <w:numPr>
          <w:ilvl w:val="0"/>
          <w:numId w:val="22"/>
        </w:numPr>
        <w:rPr>
          <w:rFonts w:cs="Arial"/>
          <w:szCs w:val="20"/>
        </w:rPr>
      </w:pPr>
      <w:r w:rsidRPr="009040E9">
        <w:rPr>
          <w:rFonts w:cs="Arial"/>
          <w:szCs w:val="20"/>
        </w:rPr>
        <w:t>Policijska uprava Celje, Ljubljanska cesta 12, 3000 Celje</w:t>
      </w:r>
      <w:r>
        <w:rPr>
          <w:rFonts w:cs="Arial"/>
          <w:szCs w:val="20"/>
        </w:rPr>
        <w:t>,</w:t>
      </w:r>
    </w:p>
    <w:p w14:paraId="0B78A4D1" w14:textId="77777777" w:rsidR="000C453A" w:rsidRPr="009040E9" w:rsidRDefault="000C453A" w:rsidP="000C453A">
      <w:pPr>
        <w:pStyle w:val="Odstavekseznama"/>
        <w:numPr>
          <w:ilvl w:val="0"/>
          <w:numId w:val="22"/>
        </w:numPr>
        <w:rPr>
          <w:rFonts w:cs="Arial"/>
          <w:szCs w:val="20"/>
        </w:rPr>
      </w:pPr>
      <w:r w:rsidRPr="009040E9">
        <w:rPr>
          <w:rFonts w:cs="Arial"/>
          <w:szCs w:val="20"/>
        </w:rPr>
        <w:t>Policijska uprava Novo Mesto, Ljubljanska cesta 30, 8000 Novo Mesto</w:t>
      </w:r>
      <w:r>
        <w:rPr>
          <w:rFonts w:cs="Arial"/>
          <w:szCs w:val="20"/>
        </w:rPr>
        <w:t>,</w:t>
      </w:r>
    </w:p>
    <w:p w14:paraId="2E579C53" w14:textId="77777777" w:rsidR="000C453A" w:rsidRPr="009040E9" w:rsidRDefault="000C453A" w:rsidP="000C453A">
      <w:pPr>
        <w:pStyle w:val="Odstavekseznama"/>
        <w:numPr>
          <w:ilvl w:val="0"/>
          <w:numId w:val="22"/>
        </w:numPr>
        <w:rPr>
          <w:rFonts w:cs="Arial"/>
          <w:szCs w:val="20"/>
        </w:rPr>
      </w:pPr>
      <w:r w:rsidRPr="009040E9">
        <w:rPr>
          <w:rFonts w:cs="Arial"/>
          <w:szCs w:val="20"/>
        </w:rPr>
        <w:lastRenderedPageBreak/>
        <w:t>Policijska uprava Koper, Ljubljanska cesta 8, 6000 Koper</w:t>
      </w:r>
      <w:r>
        <w:rPr>
          <w:rFonts w:cs="Arial"/>
          <w:szCs w:val="20"/>
        </w:rPr>
        <w:t>,</w:t>
      </w:r>
    </w:p>
    <w:p w14:paraId="7214F10B" w14:textId="77777777" w:rsidR="000C453A" w:rsidRPr="009040E9" w:rsidRDefault="000C453A" w:rsidP="000C453A">
      <w:pPr>
        <w:pStyle w:val="Odstavekseznama"/>
        <w:numPr>
          <w:ilvl w:val="0"/>
          <w:numId w:val="22"/>
        </w:numPr>
        <w:rPr>
          <w:rFonts w:cs="Arial"/>
          <w:szCs w:val="20"/>
        </w:rPr>
      </w:pPr>
      <w:r w:rsidRPr="009040E9">
        <w:rPr>
          <w:rFonts w:cs="Arial"/>
          <w:szCs w:val="20"/>
        </w:rPr>
        <w:t>Policijska uprava Maribor, Maistrova ulica 2, 2000 Maribor</w:t>
      </w:r>
      <w:r>
        <w:rPr>
          <w:rFonts w:cs="Arial"/>
          <w:szCs w:val="20"/>
        </w:rPr>
        <w:t>,</w:t>
      </w:r>
    </w:p>
    <w:p w14:paraId="28702B7C" w14:textId="77777777" w:rsidR="000C453A" w:rsidRPr="009040E9" w:rsidRDefault="000C453A" w:rsidP="000C453A">
      <w:pPr>
        <w:pStyle w:val="Odstavekseznama"/>
        <w:numPr>
          <w:ilvl w:val="0"/>
          <w:numId w:val="22"/>
        </w:numPr>
        <w:rPr>
          <w:rFonts w:cs="Arial"/>
          <w:szCs w:val="20"/>
        </w:rPr>
      </w:pPr>
      <w:r w:rsidRPr="009040E9">
        <w:rPr>
          <w:rFonts w:cs="Arial"/>
          <w:szCs w:val="20"/>
        </w:rPr>
        <w:t>Policijska uprava Kranj, Bleiweisova cesta 3, 4000 Kranj</w:t>
      </w:r>
      <w:r>
        <w:rPr>
          <w:rFonts w:cs="Arial"/>
          <w:szCs w:val="20"/>
        </w:rPr>
        <w:t>.</w:t>
      </w:r>
    </w:p>
    <w:bookmarkEnd w:id="9"/>
    <w:p w14:paraId="55F0A26A" w14:textId="77777777" w:rsidR="00DF41C4" w:rsidRDefault="00DF41C4" w:rsidP="003E3E73">
      <w:pPr>
        <w:pStyle w:val="Naslov2"/>
        <w:spacing w:before="0" w:after="0" w:line="260" w:lineRule="exact"/>
        <w:ind w:left="426" w:hanging="426"/>
      </w:pPr>
    </w:p>
    <w:p w14:paraId="280B4A3B" w14:textId="6EB37FFA" w:rsidR="00351FAB" w:rsidRDefault="006936D6" w:rsidP="003E3E73">
      <w:pPr>
        <w:pStyle w:val="Naslov2"/>
        <w:spacing w:before="0" w:after="0" w:line="260" w:lineRule="exact"/>
        <w:ind w:left="426" w:hanging="426"/>
      </w:pPr>
      <w:bookmarkStart w:id="10" w:name="_Toc188598328"/>
      <w:r>
        <w:t>3.3</w:t>
      </w:r>
      <w:r>
        <w:tab/>
      </w:r>
      <w:r w:rsidR="00351FAB">
        <w:t xml:space="preserve">Rok dobave </w:t>
      </w:r>
      <w:r w:rsidR="00DF41C4">
        <w:t>opreme</w:t>
      </w:r>
      <w:r w:rsidR="00281435">
        <w:t xml:space="preserve"> in </w:t>
      </w:r>
      <w:r w:rsidR="00351FAB">
        <w:t>izvedbe storit</w:t>
      </w:r>
      <w:r w:rsidR="00281435">
        <w:t>ev</w:t>
      </w:r>
      <w:bookmarkEnd w:id="10"/>
    </w:p>
    <w:p w14:paraId="542B93DF" w14:textId="77777777" w:rsidR="00351FAB" w:rsidRDefault="00351FAB" w:rsidP="003E3E73">
      <w:pPr>
        <w:spacing w:line="260" w:lineRule="exact"/>
      </w:pPr>
    </w:p>
    <w:p w14:paraId="77B06556" w14:textId="250114FD" w:rsidR="00111AF2" w:rsidRPr="00111AF2" w:rsidRDefault="00111AF2" w:rsidP="00111AF2">
      <w:pPr>
        <w:tabs>
          <w:tab w:val="left" w:pos="432"/>
        </w:tabs>
        <w:autoSpaceDE w:val="0"/>
        <w:autoSpaceDN w:val="0"/>
        <w:adjustRightInd w:val="0"/>
        <w:spacing w:line="260" w:lineRule="exact"/>
        <w:jc w:val="both"/>
        <w:rPr>
          <w:rFonts w:ascii="Arial" w:hAnsi="Arial" w:cs="Arial"/>
          <w:sz w:val="20"/>
          <w:szCs w:val="20"/>
        </w:rPr>
      </w:pPr>
      <w:r w:rsidRPr="00111AF2">
        <w:rPr>
          <w:rFonts w:ascii="Arial" w:hAnsi="Arial" w:cs="Arial"/>
          <w:sz w:val="20"/>
          <w:szCs w:val="20"/>
        </w:rPr>
        <w:t xml:space="preserve">Rok dobave </w:t>
      </w:r>
      <w:r w:rsidR="00DF41C4">
        <w:rPr>
          <w:rFonts w:ascii="Arial" w:hAnsi="Arial" w:cs="Arial"/>
          <w:sz w:val="20"/>
          <w:szCs w:val="20"/>
        </w:rPr>
        <w:t>opreme</w:t>
      </w:r>
      <w:r w:rsidR="008C2654">
        <w:rPr>
          <w:rFonts w:ascii="Arial" w:hAnsi="Arial" w:cs="Arial"/>
          <w:sz w:val="20"/>
          <w:szCs w:val="20"/>
        </w:rPr>
        <w:t xml:space="preserve"> in izvedbe storitev</w:t>
      </w:r>
      <w:r w:rsidRPr="00111AF2">
        <w:rPr>
          <w:rFonts w:ascii="Arial" w:hAnsi="Arial" w:cs="Arial"/>
          <w:sz w:val="20"/>
          <w:szCs w:val="20"/>
        </w:rPr>
        <w:t xml:space="preserve"> je najkasneje </w:t>
      </w:r>
      <w:r w:rsidR="006216EB" w:rsidRPr="006216EB">
        <w:rPr>
          <w:rFonts w:ascii="Arial" w:hAnsi="Arial" w:cs="Arial"/>
          <w:sz w:val="20"/>
          <w:szCs w:val="20"/>
        </w:rPr>
        <w:t>40</w:t>
      </w:r>
      <w:r w:rsidRPr="006216EB">
        <w:rPr>
          <w:rFonts w:ascii="Arial" w:hAnsi="Arial" w:cs="Arial"/>
          <w:sz w:val="20"/>
          <w:szCs w:val="20"/>
        </w:rPr>
        <w:t xml:space="preserve"> dni od</w:t>
      </w:r>
      <w:r w:rsidRPr="00111AF2">
        <w:rPr>
          <w:rFonts w:ascii="Arial" w:hAnsi="Arial" w:cs="Arial"/>
          <w:sz w:val="20"/>
          <w:szCs w:val="20"/>
        </w:rPr>
        <w:t xml:space="preserve"> prejetega pisnega naročila naročnika.</w:t>
      </w:r>
    </w:p>
    <w:p w14:paraId="452C86A8" w14:textId="77777777" w:rsidR="00111AF2" w:rsidRPr="00111AF2" w:rsidRDefault="00111AF2" w:rsidP="00111AF2">
      <w:pPr>
        <w:tabs>
          <w:tab w:val="left" w:pos="432"/>
        </w:tabs>
        <w:autoSpaceDE w:val="0"/>
        <w:autoSpaceDN w:val="0"/>
        <w:adjustRightInd w:val="0"/>
        <w:spacing w:line="260" w:lineRule="exact"/>
        <w:jc w:val="both"/>
        <w:rPr>
          <w:rFonts w:ascii="Arial" w:hAnsi="Arial" w:cs="Arial"/>
          <w:sz w:val="20"/>
          <w:szCs w:val="20"/>
        </w:rPr>
      </w:pPr>
    </w:p>
    <w:p w14:paraId="4D51F5AE" w14:textId="1B926EC6" w:rsidR="00565CAA" w:rsidRDefault="00111AF2" w:rsidP="00111AF2">
      <w:pPr>
        <w:tabs>
          <w:tab w:val="left" w:pos="432"/>
        </w:tabs>
        <w:autoSpaceDE w:val="0"/>
        <w:autoSpaceDN w:val="0"/>
        <w:adjustRightInd w:val="0"/>
        <w:spacing w:line="260" w:lineRule="exact"/>
        <w:jc w:val="both"/>
        <w:rPr>
          <w:rFonts w:ascii="Arial" w:hAnsi="Arial" w:cs="Arial"/>
          <w:sz w:val="20"/>
          <w:szCs w:val="20"/>
        </w:rPr>
      </w:pPr>
      <w:r w:rsidRPr="00111AF2">
        <w:rPr>
          <w:rFonts w:ascii="Arial" w:hAnsi="Arial" w:cs="Arial"/>
          <w:sz w:val="20"/>
          <w:szCs w:val="20"/>
        </w:rPr>
        <w:t xml:space="preserve">Naročnik bo </w:t>
      </w:r>
      <w:r w:rsidR="008C2654">
        <w:rPr>
          <w:rFonts w:ascii="Arial" w:hAnsi="Arial" w:cs="Arial"/>
          <w:sz w:val="20"/>
          <w:szCs w:val="20"/>
        </w:rPr>
        <w:t xml:space="preserve">opremo </w:t>
      </w:r>
      <w:r w:rsidR="003103DD">
        <w:rPr>
          <w:rFonts w:ascii="Arial" w:hAnsi="Arial" w:cs="Arial"/>
          <w:sz w:val="20"/>
          <w:szCs w:val="20"/>
        </w:rPr>
        <w:t xml:space="preserve">in storitve </w:t>
      </w:r>
      <w:r w:rsidRPr="00111AF2">
        <w:rPr>
          <w:rFonts w:ascii="Arial" w:hAnsi="Arial" w:cs="Arial"/>
          <w:sz w:val="20"/>
          <w:szCs w:val="20"/>
        </w:rPr>
        <w:t>naročal sukcesivno, glede na dejanske potrebe po dobavi in na podlagi razpoložljivih finančnih sredstev.</w:t>
      </w:r>
    </w:p>
    <w:p w14:paraId="6E804DDD" w14:textId="77777777" w:rsidR="00111AF2" w:rsidRDefault="00111AF2" w:rsidP="00111AF2">
      <w:pPr>
        <w:tabs>
          <w:tab w:val="left" w:pos="432"/>
        </w:tabs>
        <w:autoSpaceDE w:val="0"/>
        <w:autoSpaceDN w:val="0"/>
        <w:adjustRightInd w:val="0"/>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pPr>
        <w:pStyle w:val="Naslov1"/>
        <w:numPr>
          <w:ilvl w:val="0"/>
          <w:numId w:val="12"/>
        </w:numPr>
        <w:tabs>
          <w:tab w:val="left" w:pos="284"/>
        </w:tabs>
        <w:spacing w:before="0" w:after="0" w:line="260" w:lineRule="exact"/>
        <w:ind w:left="284" w:hanging="284"/>
      </w:pPr>
      <w:bookmarkStart w:id="11" w:name="_Toc188598329"/>
      <w:r w:rsidRPr="006936D6">
        <w:t>ROK IN NAČIN PREDLOŽITVE PONUDBE</w:t>
      </w:r>
      <w:bookmarkEnd w:id="11"/>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2" w:name="_Toc188598330"/>
      <w:r>
        <w:t>4.1</w:t>
      </w:r>
      <w:r>
        <w:tab/>
      </w:r>
      <w:r w:rsidR="007744C3" w:rsidRPr="00B675CD">
        <w:t>Predložitev ponudbe v sistemu e-JN</w:t>
      </w:r>
      <w:bookmarkEnd w:id="12"/>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E24EB7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5E66D91" w:rsidR="008570B0" w:rsidRPr="00B7122C" w:rsidRDefault="008570B0" w:rsidP="003E3E7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B7122C">
        <w:rPr>
          <w:rFonts w:ascii="Arial" w:eastAsia="Calibri" w:hAnsi="Arial" w:cs="Arial"/>
          <w:sz w:val="20"/>
          <w:szCs w:val="20"/>
          <w:lang w:eastAsia="en-US"/>
        </w:rPr>
        <w:t xml:space="preserve"> veljavnosti zahtevane v razpisni dokumentaciji,</w:t>
      </w:r>
      <w:r w:rsidR="00B7122C" w:rsidRPr="00B7122C">
        <w:rPr>
          <w:rFonts w:ascii="Arial" w:eastAsia="Calibri" w:hAnsi="Arial" w:cs="Arial"/>
          <w:sz w:val="20"/>
          <w:szCs w:val="20"/>
          <w:lang w:eastAsia="en-US"/>
        </w:rPr>
        <w:t xml:space="preserve"> </w:t>
      </w:r>
      <w:r w:rsidRPr="00B7122C">
        <w:rPr>
          <w:rFonts w:ascii="Arial" w:eastAsia="Calibri" w:hAnsi="Arial" w:cs="Arial"/>
          <w:sz w:val="20"/>
          <w:szCs w:val="20"/>
          <w:lang w:eastAsia="en-US"/>
        </w:rPr>
        <w:t>razen če jo uporabnik ponudnika umakne ali spremeni pred potekom roka za oddajo ponudb.</w:t>
      </w:r>
    </w:p>
    <w:p w14:paraId="375B68AF" w14:textId="77777777" w:rsidR="00B7122C" w:rsidRDefault="00B7122C" w:rsidP="003E3E73">
      <w:pPr>
        <w:spacing w:line="260" w:lineRule="exact"/>
        <w:jc w:val="both"/>
        <w:rPr>
          <w:rFonts w:ascii="Arial" w:eastAsia="Calibri" w:hAnsi="Arial" w:cs="Arial"/>
          <w:color w:val="000000" w:themeColor="text1"/>
          <w:sz w:val="20"/>
          <w:szCs w:val="20"/>
        </w:rPr>
      </w:pPr>
    </w:p>
    <w:p w14:paraId="309AD011" w14:textId="7134AFB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3" w:name="_Toc188598331"/>
      <w:r>
        <w:t>5</w:t>
      </w:r>
      <w:r>
        <w:tab/>
      </w:r>
      <w:r w:rsidR="007744C3" w:rsidRPr="00556F6B">
        <w:t>ODPIRANJE PONUDB</w:t>
      </w:r>
      <w:bookmarkEnd w:id="13"/>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4" w:name="_Toc188598332"/>
      <w:r>
        <w:t>6</w:t>
      </w:r>
      <w:r>
        <w:tab/>
      </w:r>
      <w:r w:rsidR="00F014A2" w:rsidRPr="00392AF6">
        <w:t>DODATNA OBVESTILA IN POJASNILA</w:t>
      </w:r>
      <w:bookmarkEnd w:id="14"/>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56696889"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sidR="00A3606C">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5" w:name="_Toc188598333"/>
      <w:r>
        <w:t>7</w:t>
      </w:r>
      <w:r>
        <w:tab/>
      </w:r>
      <w:r w:rsidR="002E1CE8" w:rsidRPr="00453625">
        <w:t>PRAVNA PODLAGA ZA IZVEDBO JAVNEGA NAROČILA</w:t>
      </w:r>
      <w:bookmarkEnd w:id="15"/>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6" w:name="_Toc188598334"/>
      <w:r>
        <w:rPr>
          <w:color w:val="000000" w:themeColor="text1"/>
        </w:rPr>
        <w:t>8</w:t>
      </w:r>
      <w:r>
        <w:rPr>
          <w:color w:val="000000" w:themeColor="text1"/>
        </w:rPr>
        <w:tab/>
      </w:r>
      <w:r w:rsidR="00E1168B" w:rsidRPr="00ED4593">
        <w:rPr>
          <w:color w:val="000000" w:themeColor="text1"/>
        </w:rPr>
        <w:t>UGOTAVLJANJE SPOSOBNOSTI PONUDNIKA</w:t>
      </w:r>
      <w:bookmarkEnd w:id="16"/>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4AEDA8D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w:t>
      </w:r>
      <w:r w:rsidR="00775DBD">
        <w:rPr>
          <w:rFonts w:cs="Arial"/>
          <w:color w:val="000000" w:themeColor="text1"/>
          <w:szCs w:val="20"/>
        </w:rPr>
        <w:t>iroma</w:t>
      </w:r>
      <w:r w:rsidRPr="00ED4593">
        <w:rPr>
          <w:rFonts w:cs="Arial"/>
          <w:color w:val="000000" w:themeColor="text1"/>
          <w:szCs w:val="20"/>
        </w:rPr>
        <w:t xml:space="preserve">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670AFC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D767EA">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.3</w:t>
      </w:r>
      <w:r w:rsidRPr="00D767EA">
        <w:rPr>
          <w:rFonts w:ascii="Arial" w:hAnsi="Arial" w:cs="Arial"/>
          <w:color w:val="000000" w:themeColor="text1"/>
          <w:sz w:val="20"/>
          <w:szCs w:val="20"/>
        </w:rPr>
        <w:t xml:space="preserve"> (Skupna ponudba),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.4</w:t>
      </w:r>
      <w:r w:rsidRPr="00D767EA">
        <w:rPr>
          <w:rFonts w:ascii="Arial" w:hAnsi="Arial" w:cs="Arial"/>
          <w:color w:val="000000" w:themeColor="text1"/>
          <w:sz w:val="20"/>
          <w:szCs w:val="20"/>
        </w:rPr>
        <w:t xml:space="preserve"> (Ponudba s podizvajalci),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.5</w:t>
      </w:r>
      <w:r w:rsidRPr="00D767EA">
        <w:rPr>
          <w:rFonts w:ascii="Arial" w:hAnsi="Arial" w:cs="Arial"/>
          <w:color w:val="000000" w:themeColor="text1"/>
          <w:sz w:val="20"/>
          <w:szCs w:val="20"/>
        </w:rPr>
        <w:t xml:space="preserve"> (Uporaba zmogl</w:t>
      </w:r>
      <w:r w:rsidR="00082C2C" w:rsidRPr="00D767EA">
        <w:rPr>
          <w:rFonts w:ascii="Arial" w:hAnsi="Arial" w:cs="Arial"/>
          <w:color w:val="000000" w:themeColor="text1"/>
          <w:sz w:val="20"/>
          <w:szCs w:val="20"/>
        </w:rPr>
        <w:t xml:space="preserve">jivosti drugih subjektov) in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.6</w:t>
      </w:r>
      <w:r w:rsidRPr="00D767EA">
        <w:rPr>
          <w:rFonts w:ascii="Arial" w:hAnsi="Arial" w:cs="Arial"/>
          <w:color w:val="000000" w:themeColor="text1"/>
          <w:sz w:val="20"/>
          <w:szCs w:val="20"/>
        </w:rPr>
        <w:t xml:space="preserve"> (Tuji gospodarski subjekti) tega dela</w:t>
      </w:r>
      <w:r w:rsidR="00392AF6" w:rsidRPr="00D767EA">
        <w:rPr>
          <w:rFonts w:ascii="Arial" w:hAnsi="Arial" w:cs="Arial"/>
          <w:color w:val="000000" w:themeColor="text1"/>
          <w:sz w:val="20"/>
          <w:szCs w:val="20"/>
        </w:rPr>
        <w:t xml:space="preserve"> </w:t>
      </w:r>
      <w:r w:rsidRPr="00D767EA">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7" w:name="_Toc188598335"/>
      <w:r>
        <w:t>8.1</w:t>
      </w:r>
      <w:r>
        <w:tab/>
      </w:r>
      <w:r w:rsidR="0096141D" w:rsidRPr="007D35BF">
        <w:t>Razlogi za izključitev</w:t>
      </w:r>
      <w:bookmarkEnd w:id="17"/>
    </w:p>
    <w:p w14:paraId="77684282" w14:textId="77777777" w:rsidR="00F8689D" w:rsidRPr="00453625" w:rsidRDefault="00F8689D" w:rsidP="003E3E73">
      <w:pPr>
        <w:spacing w:line="260" w:lineRule="exact"/>
        <w:jc w:val="both"/>
        <w:rPr>
          <w:rFonts w:ascii="Arial" w:hAnsi="Arial" w:cs="Arial"/>
          <w:sz w:val="20"/>
          <w:szCs w:val="20"/>
        </w:rPr>
      </w:pPr>
    </w:p>
    <w:p w14:paraId="75CC682A" w14:textId="5279E4CA" w:rsidR="000A74CE" w:rsidRPr="00927052" w:rsidRDefault="00460E2E" w:rsidP="003E3E73">
      <w:pPr>
        <w:spacing w:line="260" w:lineRule="exact"/>
        <w:jc w:val="both"/>
        <w:rPr>
          <w:rFonts w:ascii="Arial" w:hAnsi="Arial" w:cs="Arial"/>
          <w:sz w:val="20"/>
          <w:szCs w:val="20"/>
        </w:rPr>
      </w:pPr>
      <w:r w:rsidRPr="0004577D">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4577D">
        <w:rPr>
          <w:rFonts w:ascii="Arial" w:hAnsi="Arial" w:cs="Arial"/>
          <w:color w:val="000000" w:themeColor="text1"/>
          <w:sz w:val="20"/>
          <w:szCs w:val="20"/>
        </w:rPr>
        <w:t>8</w:t>
      </w:r>
      <w:r w:rsidRPr="0004577D">
        <w:rPr>
          <w:rFonts w:ascii="Arial" w:hAnsi="Arial" w:cs="Arial"/>
          <w:color w:val="000000" w:themeColor="text1"/>
          <w:sz w:val="20"/>
          <w:szCs w:val="20"/>
        </w:rPr>
        <w:t>.1.</w:t>
      </w:r>
      <w:r w:rsidR="00EB40B9" w:rsidRPr="0004577D">
        <w:rPr>
          <w:rFonts w:ascii="Arial" w:hAnsi="Arial" w:cs="Arial"/>
          <w:color w:val="000000" w:themeColor="text1"/>
          <w:sz w:val="20"/>
          <w:szCs w:val="20"/>
        </w:rPr>
        <w:t>5</w:t>
      </w:r>
      <w:r w:rsidRPr="0004577D">
        <w:rPr>
          <w:rFonts w:ascii="Arial" w:hAnsi="Arial" w:cs="Arial"/>
          <w:color w:val="000000" w:themeColor="text1"/>
          <w:sz w:val="20"/>
          <w:szCs w:val="20"/>
        </w:rPr>
        <w:t>, mora ponudnik v ponudbi predložiti obrazec ESPD</w:t>
      </w:r>
      <w:r w:rsidR="002E1D87" w:rsidRPr="0004577D">
        <w:rPr>
          <w:rFonts w:ascii="Arial" w:hAnsi="Arial" w:cs="Arial"/>
          <w:color w:val="000000" w:themeColor="text1"/>
          <w:sz w:val="20"/>
          <w:szCs w:val="20"/>
        </w:rPr>
        <w:t>.</w:t>
      </w:r>
      <w:r w:rsidR="000A74CE" w:rsidRPr="0004577D">
        <w:rPr>
          <w:rFonts w:ascii="Arial" w:hAnsi="Arial" w:cs="Arial"/>
          <w:color w:val="000000" w:themeColor="text1"/>
          <w:sz w:val="20"/>
          <w:szCs w:val="20"/>
        </w:rPr>
        <w:t xml:space="preserve"> </w:t>
      </w:r>
      <w:r w:rsidR="000A74CE" w:rsidRPr="00927052">
        <w:rPr>
          <w:rFonts w:ascii="Arial" w:hAnsi="Arial" w:cs="Arial"/>
          <w:sz w:val="20"/>
          <w:szCs w:val="20"/>
        </w:rPr>
        <w:t>(Izpolnjevanje zahteve iz točke 8.1.5 naročnik preveri preko dostopne evidence</w:t>
      </w:r>
      <w:r w:rsidR="00927052" w:rsidRPr="00927052">
        <w:rPr>
          <w:rFonts w:ascii="Arial" w:hAnsi="Arial" w:cs="Arial"/>
          <w:sz w:val="20"/>
          <w:szCs w:val="20"/>
        </w:rPr>
        <w:t>.</w:t>
      </w:r>
      <w:r w:rsidR="008D2313" w:rsidRPr="00927052">
        <w:rPr>
          <w:rFonts w:ascii="Arial" w:hAnsi="Arial" w:cs="Arial"/>
          <w:i/>
          <w:sz w:val="20"/>
          <w:szCs w:val="20"/>
        </w:rPr>
        <w:t>)</w:t>
      </w:r>
    </w:p>
    <w:p w14:paraId="3DC505AC" w14:textId="77777777" w:rsidR="00460E2E" w:rsidRPr="00A67F05" w:rsidRDefault="00460E2E" w:rsidP="003E3E73">
      <w:pPr>
        <w:spacing w:line="260" w:lineRule="exact"/>
        <w:jc w:val="both"/>
        <w:rPr>
          <w:rFonts w:ascii="Arial" w:hAnsi="Arial" w:cs="Arial"/>
          <w:dstrike/>
          <w:sz w:val="20"/>
          <w:szCs w:val="20"/>
        </w:rPr>
      </w:pPr>
    </w:p>
    <w:p w14:paraId="7AE44E4F" w14:textId="77777777" w:rsidR="00077D40" w:rsidRPr="00A67F05" w:rsidRDefault="007D35BF" w:rsidP="0013628F">
      <w:pPr>
        <w:pStyle w:val="Naslov3"/>
        <w:spacing w:before="0" w:after="0" w:line="260" w:lineRule="exact"/>
        <w:ind w:left="709" w:hanging="709"/>
        <w:jc w:val="both"/>
        <w:rPr>
          <w:rFonts w:cs="Arial"/>
          <w:b w:val="0"/>
          <w:szCs w:val="20"/>
        </w:rPr>
      </w:pPr>
      <w:bookmarkStart w:id="18" w:name="_Toc139465895"/>
      <w:bookmarkStart w:id="19" w:name="_Toc176878815"/>
      <w:bookmarkStart w:id="20" w:name="_Toc188598193"/>
      <w:bookmarkStart w:id="21" w:name="_Toc188598336"/>
      <w:bookmarkStart w:id="22" w:name="_Toc87964230"/>
      <w:bookmarkStart w:id="23" w:name="_Toc126243383"/>
      <w:bookmarkStart w:id="24" w:name="_Toc128403549"/>
      <w:r w:rsidRPr="00A67F05">
        <w:rPr>
          <w:rFonts w:cs="Arial"/>
          <w:b w:val="0"/>
          <w:szCs w:val="20"/>
          <w:lang w:val="sl-SI"/>
        </w:rPr>
        <w:t>8.1.1</w:t>
      </w:r>
      <w:r w:rsidRPr="00A67F05">
        <w:rPr>
          <w:rFonts w:cs="Arial"/>
          <w:b w:val="0"/>
          <w:szCs w:val="20"/>
          <w:lang w:val="sl-SI"/>
        </w:rPr>
        <w:tab/>
      </w:r>
      <w:r w:rsidR="008570B0" w:rsidRPr="00A67F05">
        <w:rPr>
          <w:rFonts w:cs="Arial"/>
          <w:b w:val="0"/>
          <w:szCs w:val="20"/>
        </w:rPr>
        <w:t xml:space="preserve">Ponudnik niti njegovi predstavniki (to so osebe, ki so člani </w:t>
      </w:r>
      <w:r w:rsidR="008570B0" w:rsidRPr="00A67F05">
        <w:rPr>
          <w:rFonts w:cs="Arial"/>
          <w:b w:val="0"/>
          <w:szCs w:val="20"/>
          <w:shd w:val="clear" w:color="auto" w:fill="FFFFFF"/>
        </w:rPr>
        <w:t xml:space="preserve">upravnega, vodstvenega ali nadzornega organa ponudnika ali ki imajo pooblastila za njegovo zastopanje ali odločanje ali </w:t>
      </w:r>
      <w:r w:rsidR="008570B0" w:rsidRPr="00A67F05">
        <w:rPr>
          <w:rFonts w:cs="Arial"/>
          <w:b w:val="0"/>
          <w:szCs w:val="20"/>
          <w:shd w:val="clear" w:color="auto" w:fill="FFFFFF"/>
        </w:rPr>
        <w:lastRenderedPageBreak/>
        <w:t>nadzor v njem)</w:t>
      </w:r>
      <w:r w:rsidR="008570B0" w:rsidRPr="00A67F05">
        <w:rPr>
          <w:rFonts w:cs="Arial"/>
          <w:b w:val="0"/>
          <w:szCs w:val="20"/>
        </w:rPr>
        <w:t xml:space="preserve"> niso bili pravnomočno obsojeni zaradi kaznivih dejanj, ki so opredeljena v Kazenskem zakoniku in navedena v prvem odstavku 75. člena ZJN-3</w:t>
      </w:r>
      <w:r w:rsidR="00407D1A" w:rsidRPr="00A67F05">
        <w:rPr>
          <w:rFonts w:cs="Arial"/>
          <w:b w:val="0"/>
          <w:szCs w:val="20"/>
          <w:lang w:val="sl-SI"/>
        </w:rPr>
        <w:t>.</w:t>
      </w:r>
      <w:bookmarkEnd w:id="18"/>
      <w:bookmarkEnd w:id="19"/>
      <w:bookmarkEnd w:id="20"/>
      <w:bookmarkEnd w:id="21"/>
      <w:r w:rsidR="00407D1A" w:rsidRPr="00A67F05">
        <w:rPr>
          <w:rFonts w:cs="Arial"/>
          <w:b w:val="0"/>
          <w:szCs w:val="20"/>
          <w:lang w:val="sl-SI"/>
        </w:rPr>
        <w:t xml:space="preserve"> </w:t>
      </w:r>
      <w:r w:rsidR="008570B0" w:rsidRPr="00A67F05">
        <w:rPr>
          <w:rFonts w:cs="Arial"/>
          <w:b w:val="0"/>
          <w:szCs w:val="20"/>
        </w:rPr>
        <w:t xml:space="preserve"> </w:t>
      </w:r>
      <w:bookmarkEnd w:id="22"/>
      <w:bookmarkEnd w:id="23"/>
      <w:bookmarkEnd w:id="24"/>
    </w:p>
    <w:p w14:paraId="6E27B081" w14:textId="77777777" w:rsidR="00077D40" w:rsidRPr="00A67F05" w:rsidRDefault="00077D40" w:rsidP="0013628F">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4A777F69" w14:textId="3039C828" w:rsidR="008570B0" w:rsidRPr="00A67F05" w:rsidRDefault="00077D40" w:rsidP="00077D40">
      <w:pPr>
        <w:pStyle w:val="Naslov3"/>
        <w:spacing w:before="0" w:after="0" w:line="260" w:lineRule="exact"/>
        <w:ind w:left="709"/>
        <w:jc w:val="both"/>
        <w:rPr>
          <w:rFonts w:cs="Arial"/>
          <w:b w:val="0"/>
          <w:szCs w:val="20"/>
        </w:rPr>
      </w:pPr>
      <w:bookmarkStart w:id="25" w:name="_Toc139465896"/>
      <w:bookmarkStart w:id="26" w:name="_Toc176878816"/>
      <w:bookmarkStart w:id="27" w:name="_Toc188598194"/>
      <w:bookmarkStart w:id="28" w:name="_Toc188598337"/>
      <w:r w:rsidRPr="00A67F05">
        <w:rPr>
          <w:rFonts w:cs="Arial"/>
          <w:b w:val="0"/>
          <w:szCs w:val="20"/>
        </w:rPr>
        <w:t xml:space="preserve">V kolikor </w:t>
      </w:r>
      <w:r w:rsidR="00CF6830" w:rsidRPr="00A67F05">
        <w:rPr>
          <w:rFonts w:cs="Arial"/>
          <w:b w:val="0"/>
          <w:szCs w:val="20"/>
        </w:rPr>
        <w:t>se pri ponudniku ugotovi razlog za izključitev oziroma neizpolnjevanje zahteve</w:t>
      </w:r>
      <w:r w:rsidRPr="00A67F05">
        <w:rPr>
          <w:rFonts w:cs="Arial"/>
          <w:b w:val="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bookmarkEnd w:id="25"/>
      <w:bookmarkEnd w:id="26"/>
      <w:bookmarkEnd w:id="27"/>
      <w:bookmarkEnd w:id="28"/>
    </w:p>
    <w:p w14:paraId="3EEFAC1A" w14:textId="77777777" w:rsidR="00077D40" w:rsidRPr="00A67F05" w:rsidRDefault="00077D40" w:rsidP="00077D40">
      <w:pPr>
        <w:rPr>
          <w:lang w:val="x-none" w:eastAsia="x-none"/>
        </w:rPr>
      </w:pPr>
    </w:p>
    <w:p w14:paraId="655FB682" w14:textId="77777777" w:rsidR="008570B0" w:rsidRPr="00A67F05" w:rsidRDefault="000666B0" w:rsidP="0004577D">
      <w:pPr>
        <w:spacing w:line="260" w:lineRule="exact"/>
        <w:ind w:left="709"/>
        <w:jc w:val="both"/>
        <w:rPr>
          <w:rFonts w:ascii="Arial" w:hAnsi="Arial" w:cs="Arial"/>
          <w:sz w:val="20"/>
          <w:szCs w:val="20"/>
        </w:rPr>
      </w:pPr>
      <w:r w:rsidRPr="00A67F05">
        <w:rPr>
          <w:rFonts w:ascii="Arial" w:hAnsi="Arial" w:cs="Arial"/>
          <w:sz w:val="20"/>
          <w:szCs w:val="20"/>
        </w:rPr>
        <w:t xml:space="preserve">OPOMBA: Kot dokazilo </w:t>
      </w:r>
      <w:r w:rsidR="001460CC" w:rsidRPr="00A67F05">
        <w:rPr>
          <w:rFonts w:ascii="Arial" w:hAnsi="Arial" w:cs="Arial"/>
          <w:sz w:val="20"/>
          <w:szCs w:val="20"/>
        </w:rPr>
        <w:t>za preveritev zahteve (nekaznovanosti) šteje</w:t>
      </w:r>
      <w:r w:rsidRPr="00A67F05">
        <w:rPr>
          <w:rFonts w:ascii="Arial" w:hAnsi="Arial" w:cs="Arial"/>
          <w:sz w:val="20"/>
          <w:szCs w:val="20"/>
        </w:rPr>
        <w:t xml:space="preserve"> veljaven izpis, ki ni starejši od 4 mesecev šteto od roka za oddajo prijav ali ponudb </w:t>
      </w:r>
      <w:r w:rsidR="009336CD" w:rsidRPr="00A67F05">
        <w:rPr>
          <w:rFonts w:ascii="Arial" w:hAnsi="Arial" w:cs="Arial"/>
          <w:sz w:val="20"/>
          <w:szCs w:val="20"/>
        </w:rPr>
        <w:t>ali je pridobljen najpozneje</w:t>
      </w:r>
      <w:r w:rsidRPr="00A67F05">
        <w:rPr>
          <w:rFonts w:ascii="Arial" w:hAnsi="Arial" w:cs="Arial"/>
          <w:sz w:val="20"/>
          <w:szCs w:val="20"/>
        </w:rPr>
        <w:t xml:space="preserve"> v 90 dneh od r</w:t>
      </w:r>
      <w:r w:rsidR="009336CD" w:rsidRPr="00A67F05">
        <w:rPr>
          <w:rFonts w:ascii="Arial" w:hAnsi="Arial" w:cs="Arial"/>
          <w:sz w:val="20"/>
          <w:szCs w:val="20"/>
        </w:rPr>
        <w:t>oka za oddajo prijav ali ponudb</w:t>
      </w:r>
      <w:r w:rsidRPr="00A67F05">
        <w:rPr>
          <w:rFonts w:ascii="Arial" w:hAnsi="Arial" w:cs="Arial"/>
          <w:sz w:val="20"/>
          <w:szCs w:val="20"/>
        </w:rPr>
        <w:t>.</w:t>
      </w:r>
    </w:p>
    <w:p w14:paraId="23E9917D" w14:textId="77777777" w:rsidR="000666B0" w:rsidRPr="00A67F05" w:rsidRDefault="000666B0" w:rsidP="000666B0">
      <w:pPr>
        <w:spacing w:line="260" w:lineRule="exact"/>
        <w:ind w:left="709"/>
        <w:jc w:val="both"/>
        <w:rPr>
          <w:rFonts w:ascii="Arial" w:hAnsi="Arial" w:cs="Arial"/>
          <w:sz w:val="20"/>
          <w:szCs w:val="20"/>
        </w:rPr>
      </w:pPr>
    </w:p>
    <w:p w14:paraId="527F3057" w14:textId="240C2805" w:rsidR="00A66441" w:rsidRPr="00A67F05" w:rsidRDefault="007D35BF" w:rsidP="00077D40">
      <w:pPr>
        <w:pStyle w:val="Naslov3"/>
        <w:tabs>
          <w:tab w:val="left" w:pos="709"/>
        </w:tabs>
        <w:spacing w:before="0" w:after="0" w:line="260" w:lineRule="exact"/>
        <w:ind w:left="709" w:hanging="709"/>
        <w:jc w:val="both"/>
        <w:rPr>
          <w:b w:val="0"/>
          <w:color w:val="000000" w:themeColor="text1"/>
        </w:rPr>
      </w:pPr>
      <w:bookmarkStart w:id="29" w:name="_Toc87964231"/>
      <w:bookmarkStart w:id="30" w:name="_Toc126243384"/>
      <w:bookmarkStart w:id="31" w:name="_Toc128403550"/>
      <w:bookmarkStart w:id="32" w:name="_Toc139465897"/>
      <w:bookmarkStart w:id="33" w:name="_Toc176878817"/>
      <w:bookmarkStart w:id="34" w:name="_Toc188598195"/>
      <w:bookmarkStart w:id="35" w:name="_Toc188598338"/>
      <w:r w:rsidRPr="00A67F05">
        <w:rPr>
          <w:b w:val="0"/>
          <w:lang w:val="sl-SI"/>
        </w:rPr>
        <w:t>8.1.2</w:t>
      </w:r>
      <w:r w:rsidRPr="00A67F05">
        <w:rPr>
          <w:b w:val="0"/>
          <w:lang w:val="sl-SI"/>
        </w:rPr>
        <w:tab/>
      </w:r>
      <w:r w:rsidR="00A66441" w:rsidRPr="00A67F05">
        <w:rPr>
          <w:b w:val="0"/>
        </w:rPr>
        <w:t xml:space="preserve">Ponudnik ni imel neizpolnjenih obveznih dajatev in drugih denarnih nedavčnih obveznosti, </w:t>
      </w:r>
      <w:r w:rsidR="00A67F05" w:rsidRPr="00A67F05">
        <w:rPr>
          <w:b w:val="0"/>
        </w:rPr>
        <w:t>v skladu z zakonom, ki ureja finančno upravo, ki jih pobira davčni organ v skladu s predpisi države, v kateri ima sedež, ali predpisi države naročnika</w:t>
      </w:r>
      <w:r w:rsidR="00A66441" w:rsidRPr="00A67F05">
        <w:rPr>
          <w:b w:val="0"/>
        </w:rPr>
        <w:t xml:space="preserve">. </w:t>
      </w:r>
      <w:bookmarkEnd w:id="29"/>
      <w:bookmarkEnd w:id="30"/>
      <w:bookmarkEnd w:id="31"/>
      <w:r w:rsidR="00AC10F2"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32"/>
      <w:bookmarkEnd w:id="33"/>
      <w:bookmarkEnd w:id="34"/>
      <w:bookmarkEnd w:id="35"/>
    </w:p>
    <w:p w14:paraId="49ABF541" w14:textId="77777777" w:rsidR="007D35BF" w:rsidRPr="00A67F05" w:rsidRDefault="007D35BF" w:rsidP="003E3E73">
      <w:pPr>
        <w:spacing w:line="260" w:lineRule="exact"/>
        <w:ind w:left="720"/>
        <w:jc w:val="both"/>
        <w:rPr>
          <w:rFonts w:ascii="Arial" w:hAnsi="Arial" w:cs="Arial"/>
          <w:color w:val="000000"/>
          <w:sz w:val="20"/>
          <w:szCs w:val="20"/>
        </w:rPr>
      </w:pPr>
    </w:p>
    <w:p w14:paraId="64ECA689" w14:textId="1A2AD9A6" w:rsidR="00E1168B" w:rsidRPr="00A67F05" w:rsidRDefault="00E802C1" w:rsidP="0004577D">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r>
      <w:r w:rsidR="00EB40B9" w:rsidRPr="00A67F05">
        <w:rPr>
          <w:rFonts w:ascii="Arial" w:hAnsi="Arial" w:cs="Arial"/>
          <w:color w:val="000000" w:themeColor="text1"/>
          <w:sz w:val="20"/>
          <w:szCs w:val="20"/>
        </w:rPr>
        <w:t xml:space="preserve">Ponudnik </w:t>
      </w:r>
      <w:r w:rsidR="00A66441" w:rsidRPr="00A67F05">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A67F05">
        <w:rPr>
          <w:rFonts w:ascii="Arial" w:hAnsi="Arial" w:cs="Arial"/>
          <w:color w:val="000000" w:themeColor="text1"/>
          <w:sz w:val="20"/>
          <w:szCs w:val="20"/>
        </w:rPr>
        <w:t>jektov z izrečenimi stranskimi sankcijami izločitve iz postopkov javnega naročanja.</w:t>
      </w:r>
    </w:p>
    <w:p w14:paraId="65BDD37F" w14:textId="77777777" w:rsidR="00E1168B" w:rsidRPr="00A67F05"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4D826B40" w:rsidR="008570B0" w:rsidRPr="00A67F05" w:rsidRDefault="007B3B54" w:rsidP="00F00332">
      <w:pPr>
        <w:pStyle w:val="Naslov3"/>
        <w:numPr>
          <w:ilvl w:val="2"/>
          <w:numId w:val="14"/>
        </w:numPr>
        <w:spacing w:before="0" w:after="0" w:line="260" w:lineRule="exact"/>
        <w:jc w:val="both"/>
        <w:rPr>
          <w:rFonts w:cs="Arial"/>
          <w:b w:val="0"/>
          <w:bCs w:val="0"/>
          <w:color w:val="000000" w:themeColor="text1"/>
          <w:szCs w:val="20"/>
          <w:lang w:val="sl-SI" w:eastAsia="sl-SI"/>
        </w:rPr>
      </w:pPr>
      <w:bookmarkStart w:id="36" w:name="_Toc139465898"/>
      <w:bookmarkStart w:id="37" w:name="_Toc176878818"/>
      <w:bookmarkStart w:id="38" w:name="_Toc188598196"/>
      <w:bookmarkStart w:id="39" w:name="_Toc188598339"/>
      <w:bookmarkStart w:id="40" w:name="_Toc87964232"/>
      <w:bookmarkStart w:id="41" w:name="_Toc126243385"/>
      <w:bookmarkStart w:id="42" w:name="_Toc128403551"/>
      <w:r w:rsidRPr="00A67F05">
        <w:rPr>
          <w:rFonts w:cs="Arial"/>
          <w:b w:val="0"/>
          <w:bCs w:val="0"/>
          <w:color w:val="000000" w:themeColor="text1"/>
          <w:szCs w:val="20"/>
          <w:lang w:val="sl-SI" w:eastAsia="sl-SI"/>
        </w:rPr>
        <w:t>Pri p</w:t>
      </w:r>
      <w:r w:rsidR="00EB40B9" w:rsidRPr="00A67F05">
        <w:rPr>
          <w:rFonts w:cs="Arial"/>
          <w:b w:val="0"/>
          <w:bCs w:val="0"/>
          <w:color w:val="000000" w:themeColor="text1"/>
          <w:szCs w:val="20"/>
          <w:lang w:val="sl-SI" w:eastAsia="sl-SI"/>
        </w:rPr>
        <w:t>onudnik</w:t>
      </w:r>
      <w:r w:rsidRPr="00A67F05">
        <w:rPr>
          <w:rFonts w:cs="Arial"/>
          <w:b w:val="0"/>
          <w:bCs w:val="0"/>
          <w:color w:val="000000" w:themeColor="text1"/>
          <w:szCs w:val="20"/>
          <w:lang w:val="sl-SI" w:eastAsia="sl-SI"/>
        </w:rPr>
        <w:t>u</w:t>
      </w:r>
      <w:r w:rsidR="00EB40B9" w:rsidRPr="00A67F05">
        <w:rPr>
          <w:rFonts w:cs="Arial"/>
          <w:b w:val="0"/>
          <w:bCs w:val="0"/>
          <w:color w:val="000000" w:themeColor="text1"/>
          <w:szCs w:val="20"/>
          <w:lang w:val="sl-SI" w:eastAsia="sl-SI"/>
        </w:rPr>
        <w:t xml:space="preserve"> </w:t>
      </w:r>
      <w:r w:rsidR="00A66441" w:rsidRPr="00A67F05">
        <w:rPr>
          <w:rFonts w:cs="Arial"/>
          <w:b w:val="0"/>
          <w:bCs w:val="0"/>
          <w:color w:val="000000" w:themeColor="text1"/>
          <w:szCs w:val="20"/>
          <w:lang w:val="sl-SI" w:eastAsia="sl-SI"/>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407D1A" w:rsidRPr="00A67F05">
        <w:rPr>
          <w:rFonts w:cs="Arial"/>
          <w:b w:val="0"/>
          <w:bCs w:val="0"/>
          <w:color w:val="000000" w:themeColor="text1"/>
          <w:szCs w:val="20"/>
          <w:lang w:val="sl-SI" w:eastAsia="sl-SI"/>
        </w:rPr>
        <w:t>.</w:t>
      </w:r>
      <w:bookmarkEnd w:id="36"/>
      <w:bookmarkEnd w:id="37"/>
      <w:bookmarkEnd w:id="38"/>
      <w:bookmarkEnd w:id="39"/>
      <w:r w:rsidR="00407D1A" w:rsidRPr="00A67F05">
        <w:rPr>
          <w:rFonts w:cs="Arial"/>
          <w:b w:val="0"/>
          <w:bCs w:val="0"/>
          <w:color w:val="000000" w:themeColor="text1"/>
          <w:szCs w:val="20"/>
          <w:lang w:val="sl-SI" w:eastAsia="sl-SI"/>
        </w:rPr>
        <w:t xml:space="preserve"> </w:t>
      </w:r>
      <w:bookmarkEnd w:id="40"/>
      <w:bookmarkEnd w:id="41"/>
      <w:bookmarkEnd w:id="42"/>
    </w:p>
    <w:p w14:paraId="1F594F1E" w14:textId="77777777" w:rsidR="00077D40" w:rsidRPr="00A67F05" w:rsidRDefault="00077D40" w:rsidP="00077D40"/>
    <w:p w14:paraId="510F281B" w14:textId="29A2834C" w:rsidR="00077D40" w:rsidRPr="00A67F05" w:rsidRDefault="00077D40" w:rsidP="00A67F05">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t xml:space="preserve">V kolikor </w:t>
      </w:r>
      <w:r w:rsidR="00A67F05" w:rsidRPr="00A67F05">
        <w:rPr>
          <w:rFonts w:ascii="Arial" w:hAnsi="Arial" w:cs="Arial"/>
          <w:color w:val="000000" w:themeColor="text1"/>
          <w:sz w:val="20"/>
          <w:szCs w:val="20"/>
        </w:rPr>
        <w:t>se pri ponudniku ugotovi razlog za izključitev oziroma neizpolnjevanje zahteve</w:t>
      </w:r>
      <w:r w:rsidRPr="00A67F05">
        <w:rPr>
          <w:rFonts w:ascii="Arial" w:hAnsi="Arial" w:cs="Arial"/>
          <w:color w:val="000000" w:themeColor="text1"/>
          <w:sz w:val="20"/>
          <w:szCs w:val="20"/>
        </w:rPr>
        <w:t xml:space="preserve"> iz zgornjega odstavka, lahko naročniku v skladu z devetim odstavkom 75. člena ZJN-3 </w:t>
      </w:r>
      <w:r w:rsidR="00A67F05" w:rsidRPr="00A67F05">
        <w:rPr>
          <w:rFonts w:ascii="Arial" w:hAnsi="Arial" w:cs="Arial"/>
          <w:color w:val="000000" w:themeColor="text1"/>
          <w:sz w:val="20"/>
          <w:szCs w:val="20"/>
        </w:rPr>
        <w:t>n</w:t>
      </w:r>
      <w:r w:rsidRPr="00A67F05">
        <w:rPr>
          <w:rFonts w:ascii="Arial" w:hAnsi="Arial" w:cs="Arial"/>
          <w:color w:val="000000" w:themeColor="text1"/>
          <w:sz w:val="20"/>
          <w:szCs w:val="20"/>
        </w:rPr>
        <w:t>ajkasneje do roka za oddajo ponudb predloži dokazila, da je sprejel zadostne ukrepe, s katerimi lahko dokaže svojo zanesljivost kljub obstoju razlogov za izključitev.</w:t>
      </w:r>
    </w:p>
    <w:p w14:paraId="5797B1A8" w14:textId="77777777" w:rsidR="00077D40" w:rsidRPr="00A67F05" w:rsidRDefault="00077D40" w:rsidP="00A67F05">
      <w:pPr>
        <w:jc w:val="both"/>
      </w:pPr>
    </w:p>
    <w:p w14:paraId="3D719AC6" w14:textId="76C09B4C" w:rsidR="00A047AE" w:rsidRPr="00A67F05" w:rsidRDefault="00A047AE" w:rsidP="00A67F05">
      <w:pPr>
        <w:pStyle w:val="Naslov3"/>
        <w:numPr>
          <w:ilvl w:val="2"/>
          <w:numId w:val="14"/>
        </w:numPr>
        <w:spacing w:before="0" w:after="0" w:line="260" w:lineRule="exact"/>
        <w:jc w:val="both"/>
        <w:rPr>
          <w:rFonts w:cs="Arial"/>
          <w:b w:val="0"/>
          <w:szCs w:val="20"/>
        </w:rPr>
      </w:pPr>
      <w:bookmarkStart w:id="43" w:name="_Toc87964233"/>
      <w:bookmarkStart w:id="44" w:name="_Toc126243386"/>
      <w:bookmarkStart w:id="45" w:name="_Toc128403552"/>
      <w:bookmarkStart w:id="46" w:name="_Toc139465899"/>
      <w:bookmarkStart w:id="47" w:name="_Toc176878819"/>
      <w:bookmarkStart w:id="48" w:name="_Toc188598197"/>
      <w:bookmarkStart w:id="49" w:name="_Toc188598340"/>
      <w:r w:rsidRPr="00A67F05">
        <w:rPr>
          <w:rFonts w:cs="Arial"/>
          <w:b w:val="0"/>
          <w:color w:val="000000" w:themeColor="text1"/>
          <w:szCs w:val="20"/>
        </w:rPr>
        <w:t>Ponudnik ni v seznamu poslovnih subjektov iz sedmega odstavka 35. člena Zakona o integriteti in</w:t>
      </w:r>
      <w:r w:rsidR="005F2FA9" w:rsidRPr="00A67F05">
        <w:rPr>
          <w:rFonts w:cs="Arial"/>
          <w:b w:val="0"/>
          <w:color w:val="000000" w:themeColor="text1"/>
          <w:szCs w:val="20"/>
          <w:lang w:val="sl-SI"/>
        </w:rPr>
        <w:t xml:space="preserve"> </w:t>
      </w:r>
      <w:r w:rsidRPr="00A67F05">
        <w:rPr>
          <w:rFonts w:cs="Arial"/>
          <w:b w:val="0"/>
          <w:color w:val="000000" w:themeColor="text1"/>
          <w:szCs w:val="20"/>
        </w:rPr>
        <w:t>preprečevanju korupcije (</w:t>
      </w:r>
      <w:r w:rsidR="001A3F08" w:rsidRPr="00A67F05">
        <w:rPr>
          <w:rFonts w:cs="Arial"/>
          <w:b w:val="0"/>
          <w:color w:val="000000" w:themeColor="text1"/>
          <w:szCs w:val="20"/>
        </w:rPr>
        <w:t>Uradni list RS, št. 69/11 – uradno prečiščeno besedilo, 158/20, 3/22 – ZDeb in 16/23 – ZZPri</w:t>
      </w:r>
      <w:r w:rsidRPr="00A67F05">
        <w:rPr>
          <w:rFonts w:cs="Arial"/>
          <w:b w:val="0"/>
          <w:color w:val="000000" w:themeColor="text1"/>
          <w:szCs w:val="20"/>
        </w:rPr>
        <w:t>, v nadaljevanju ZIntPK) in mu ni na podlagi tega člena prepovedano poslovanje z naročnikom</w:t>
      </w:r>
      <w:r w:rsidRPr="00A67F05">
        <w:rPr>
          <w:rFonts w:cs="Arial"/>
          <w:b w:val="0"/>
          <w:szCs w:val="20"/>
        </w:rPr>
        <w:t>.</w:t>
      </w:r>
      <w:bookmarkEnd w:id="43"/>
      <w:bookmarkEnd w:id="44"/>
      <w:bookmarkEnd w:id="45"/>
      <w:bookmarkEnd w:id="46"/>
      <w:bookmarkEnd w:id="47"/>
      <w:bookmarkEnd w:id="48"/>
      <w:bookmarkEnd w:id="49"/>
      <w:r w:rsidRPr="00A67F05">
        <w:rPr>
          <w:rFonts w:cs="Arial"/>
          <w:b w:val="0"/>
          <w:szCs w:val="20"/>
        </w:rPr>
        <w:t xml:space="preserve"> </w:t>
      </w:r>
    </w:p>
    <w:p w14:paraId="4A4B6ACE" w14:textId="77777777" w:rsidR="000A74CE" w:rsidRPr="00A67F05"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50" w:name="_Toc188598341"/>
      <w:r>
        <w:t>8.2</w:t>
      </w:r>
      <w:r>
        <w:tab/>
      </w:r>
      <w:r w:rsidR="007463B3" w:rsidRPr="006936D6">
        <w:rPr>
          <w:szCs w:val="22"/>
        </w:rPr>
        <w:t>Pogoji za sodelovanje</w:t>
      </w:r>
      <w:bookmarkEnd w:id="5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0844BC41" w14:textId="77777777" w:rsidR="00F76135" w:rsidRPr="00561D50" w:rsidRDefault="00F76135"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51" w:name="_Toc126243389"/>
      <w:bookmarkStart w:id="52" w:name="_Toc128403555"/>
      <w:bookmarkStart w:id="53" w:name="_Toc176878822"/>
      <w:bookmarkStart w:id="54" w:name="_Toc18859834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1"/>
      <w:bookmarkEnd w:id="52"/>
      <w:bookmarkEnd w:id="53"/>
      <w:bookmarkEnd w:id="54"/>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lastRenderedPageBreak/>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5837AA17" w14:textId="77777777" w:rsidR="000A74CE" w:rsidRPr="000A74CE" w:rsidRDefault="000A74CE">
      <w:pPr>
        <w:pStyle w:val="Odstavekseznama"/>
        <w:numPr>
          <w:ilvl w:val="0"/>
          <w:numId w:val="8"/>
        </w:numPr>
        <w:spacing w:line="260" w:lineRule="exact"/>
        <w:rPr>
          <w:rFonts w:cs="Arial"/>
          <w:szCs w:val="20"/>
        </w:rPr>
      </w:pPr>
      <w:r w:rsidRPr="000A74CE">
        <w:rPr>
          <w:rFonts w:cs="Arial"/>
          <w:szCs w:val="20"/>
        </w:rPr>
        <w:t>Ponudnik ima dovoljenje ali je član določene organizacije, da lahko v svoji matični državi opravlja storitev, ki je predmet javnega naročila, če je le-to v matični državi ponudnika zahtevano.</w:t>
      </w:r>
    </w:p>
    <w:p w14:paraId="6A8509FF" w14:textId="77777777" w:rsidR="000A74CE" w:rsidRPr="00453625" w:rsidRDefault="000A74CE" w:rsidP="003E3E73">
      <w:pPr>
        <w:spacing w:line="260" w:lineRule="exact"/>
        <w:rPr>
          <w:rFonts w:ascii="Arial" w:hAnsi="Arial" w:cs="Arial"/>
          <w:b/>
          <w:sz w:val="20"/>
        </w:rPr>
      </w:pPr>
    </w:p>
    <w:p w14:paraId="0CDD6D15" w14:textId="77777777" w:rsidR="000A74CE" w:rsidRPr="00453625" w:rsidRDefault="000A74CE" w:rsidP="003E3E73">
      <w:pPr>
        <w:spacing w:line="260" w:lineRule="exact"/>
        <w:ind w:left="708"/>
        <w:jc w:val="both"/>
        <w:rPr>
          <w:rFonts w:ascii="Arial" w:hAnsi="Arial" w:cs="Arial"/>
          <w:sz w:val="20"/>
          <w:szCs w:val="20"/>
        </w:rPr>
      </w:pPr>
      <w:r w:rsidRPr="00453625">
        <w:rPr>
          <w:rFonts w:ascii="Arial" w:hAnsi="Arial" w:cs="Arial"/>
          <w:sz w:val="20"/>
          <w:szCs w:val="20"/>
        </w:rPr>
        <w:t>DOKAZILO:</w:t>
      </w:r>
    </w:p>
    <w:p w14:paraId="25AE7242" w14:textId="7A2A6373" w:rsidR="000A74CE" w:rsidRPr="00453625" w:rsidRDefault="006232B1" w:rsidP="003E3E73">
      <w:pPr>
        <w:spacing w:line="260" w:lineRule="exact"/>
        <w:ind w:left="720"/>
        <w:jc w:val="both"/>
        <w:rPr>
          <w:rFonts w:ascii="Arial" w:hAnsi="Arial" w:cs="Arial"/>
          <w:sz w:val="20"/>
          <w:szCs w:val="20"/>
        </w:rPr>
      </w:pPr>
      <w:r>
        <w:rPr>
          <w:rFonts w:ascii="Arial" w:hAnsi="Arial" w:cs="Arial"/>
          <w:sz w:val="20"/>
          <w:szCs w:val="20"/>
        </w:rPr>
        <w:t>D</w:t>
      </w:r>
      <w:r w:rsidR="000A74CE" w:rsidRPr="00453625">
        <w:rPr>
          <w:rFonts w:ascii="Arial" w:hAnsi="Arial" w:cs="Arial"/>
          <w:sz w:val="20"/>
          <w:szCs w:val="20"/>
        </w:rPr>
        <w:t>okazilo o zgoraj navedenem dovoljenju ali članstvu.</w:t>
      </w:r>
    </w:p>
    <w:p w14:paraId="7A6C9BD6" w14:textId="77F954EB" w:rsidR="004E25CE" w:rsidRDefault="004E25CE" w:rsidP="003E3E73">
      <w:pPr>
        <w:spacing w:line="260" w:lineRule="exact"/>
        <w:ind w:left="720"/>
        <w:jc w:val="both"/>
        <w:rPr>
          <w:rFonts w:ascii="Arial" w:hAnsi="Arial" w:cs="Arial"/>
          <w:sz w:val="20"/>
          <w:szCs w:val="20"/>
        </w:rPr>
      </w:pPr>
    </w:p>
    <w:p w14:paraId="615610AD" w14:textId="206940E7" w:rsidR="00F76135" w:rsidRDefault="00F76135" w:rsidP="003E3E73">
      <w:pPr>
        <w:spacing w:line="260" w:lineRule="exact"/>
        <w:jc w:val="both"/>
        <w:rPr>
          <w:rFonts w:ascii="Arial" w:hAnsi="Arial" w:cs="Arial"/>
          <w:noProof/>
          <w:sz w:val="20"/>
          <w:szCs w:val="20"/>
        </w:rPr>
      </w:pPr>
    </w:p>
    <w:p w14:paraId="22CECFD3" w14:textId="77777777" w:rsidR="00066512" w:rsidRPr="00F730CB" w:rsidRDefault="006936D6" w:rsidP="003E3E73">
      <w:pPr>
        <w:pStyle w:val="Naslov1"/>
        <w:tabs>
          <w:tab w:val="left" w:pos="284"/>
        </w:tabs>
        <w:spacing w:before="0" w:after="0" w:line="260" w:lineRule="exact"/>
      </w:pPr>
      <w:bookmarkStart w:id="55" w:name="_Toc188598343"/>
      <w:r w:rsidRPr="00F730CB">
        <w:t>9</w:t>
      </w:r>
      <w:r w:rsidRPr="00F730CB">
        <w:tab/>
      </w:r>
      <w:r w:rsidR="00066512" w:rsidRPr="00F730CB">
        <w:t>MERILO</w:t>
      </w:r>
      <w:bookmarkEnd w:id="55"/>
      <w:r w:rsidR="00366428" w:rsidRPr="00F730CB">
        <w:t xml:space="preserve"> </w:t>
      </w:r>
    </w:p>
    <w:p w14:paraId="73079084" w14:textId="77777777" w:rsidR="000A74CE" w:rsidRPr="00F730CB" w:rsidRDefault="000A74CE" w:rsidP="003E3E73">
      <w:pPr>
        <w:spacing w:line="260" w:lineRule="exact"/>
      </w:pPr>
    </w:p>
    <w:p w14:paraId="04400102" w14:textId="73F4443C"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Merilo za izbor ponudbe in oddajo javnega naročila je ekonomsko najugodnejša ponudba, pri čemer se ponudbe za posamezen sklop oceni na podlagi cene, in sicer skupne</w:t>
      </w:r>
      <w:r w:rsidR="00CC1A1A">
        <w:rPr>
          <w:rFonts w:ascii="Arial" w:hAnsi="Arial" w:cs="Arial"/>
          <w:sz w:val="20"/>
        </w:rPr>
        <w:t xml:space="preserve"> okvirne dvoletne</w:t>
      </w:r>
      <w:r w:rsidRPr="00F730CB">
        <w:rPr>
          <w:rFonts w:ascii="Arial" w:hAnsi="Arial" w:cs="Arial"/>
          <w:sz w:val="20"/>
        </w:rPr>
        <w:t xml:space="preserve"> vrednosti </w:t>
      </w:r>
      <w:bookmarkStart w:id="56" w:name="_Hlk195606594"/>
      <w:r w:rsidRPr="00F730CB">
        <w:rPr>
          <w:rFonts w:ascii="Arial" w:hAnsi="Arial" w:cs="Arial"/>
          <w:sz w:val="20"/>
        </w:rPr>
        <w:t xml:space="preserve">ponudbenega predračuna </w:t>
      </w:r>
      <w:bookmarkStart w:id="57" w:name="_Hlk195606093"/>
      <w:bookmarkEnd w:id="56"/>
      <w:r w:rsidRPr="00F730CB">
        <w:rPr>
          <w:rFonts w:ascii="Arial" w:hAnsi="Arial" w:cs="Arial"/>
          <w:sz w:val="20"/>
        </w:rPr>
        <w:t xml:space="preserve">v EUR z DDV </w:t>
      </w:r>
      <w:bookmarkEnd w:id="57"/>
      <w:r w:rsidRPr="00F730CB">
        <w:rPr>
          <w:rFonts w:ascii="Arial" w:hAnsi="Arial" w:cs="Arial"/>
          <w:sz w:val="20"/>
        </w:rPr>
        <w:t xml:space="preserve">za sklop. </w:t>
      </w:r>
      <w:bookmarkStart w:id="58" w:name="_Hlk195605989"/>
      <w:bookmarkStart w:id="59" w:name="_Hlk195606643"/>
      <w:r w:rsidR="00CC1A1A" w:rsidRPr="00CC1A1A">
        <w:rPr>
          <w:rFonts w:ascii="Arial" w:hAnsi="Arial" w:cs="Arial"/>
          <w:i/>
          <w:sz w:val="20"/>
        </w:rPr>
        <w:t xml:space="preserve">/za sklop 6. </w:t>
      </w:r>
      <w:r w:rsidR="00CC1A1A">
        <w:rPr>
          <w:rFonts w:ascii="Arial" w:hAnsi="Arial" w:cs="Arial"/>
          <w:i/>
          <w:sz w:val="20"/>
        </w:rPr>
        <w:t xml:space="preserve">smiselno </w:t>
      </w:r>
      <w:r w:rsidR="00CC1A1A" w:rsidRPr="00CC1A1A">
        <w:rPr>
          <w:rFonts w:ascii="Arial" w:hAnsi="Arial" w:cs="Arial"/>
          <w:i/>
          <w:sz w:val="20"/>
        </w:rPr>
        <w:t>upoštevati skupne vrednosti</w:t>
      </w:r>
      <w:r w:rsidR="00ED5A5C" w:rsidRPr="00ED5A5C">
        <w:t xml:space="preserve"> </w:t>
      </w:r>
      <w:r w:rsidR="00ED5A5C" w:rsidRPr="00ED5A5C">
        <w:rPr>
          <w:rFonts w:ascii="Arial" w:hAnsi="Arial" w:cs="Arial"/>
          <w:i/>
          <w:sz w:val="20"/>
        </w:rPr>
        <w:t>ponudbenega predračuna</w:t>
      </w:r>
      <w:r w:rsidR="00CC1A1A" w:rsidRPr="00CC1A1A">
        <w:t xml:space="preserve"> </w:t>
      </w:r>
      <w:r w:rsidR="00CC1A1A" w:rsidRPr="00CC1A1A">
        <w:rPr>
          <w:rFonts w:ascii="Arial" w:hAnsi="Arial" w:cs="Arial"/>
          <w:i/>
          <w:sz w:val="20"/>
        </w:rPr>
        <w:t>v EUR z DDV/</w:t>
      </w:r>
      <w:bookmarkEnd w:id="58"/>
    </w:p>
    <w:bookmarkEnd w:id="59"/>
    <w:p w14:paraId="26735051" w14:textId="77777777"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CB6248D" w14:textId="2D1A1B52" w:rsidR="00ED5A5C" w:rsidRDefault="000A74CE" w:rsidP="00ED5A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r w:rsidRPr="00F730CB">
        <w:rPr>
          <w:rFonts w:ascii="Arial" w:hAnsi="Arial" w:cs="Arial"/>
          <w:sz w:val="20"/>
        </w:rPr>
        <w:t xml:space="preserve">Pri ocenjevanju se upošteva skupna </w:t>
      </w:r>
      <w:r w:rsidR="00CC1A1A">
        <w:rPr>
          <w:rFonts w:ascii="Arial" w:hAnsi="Arial" w:cs="Arial"/>
          <w:sz w:val="20"/>
        </w:rPr>
        <w:t xml:space="preserve">okvirna dvoletna </w:t>
      </w:r>
      <w:r w:rsidRPr="00F730CB">
        <w:rPr>
          <w:rFonts w:ascii="Arial" w:hAnsi="Arial" w:cs="Arial"/>
          <w:sz w:val="20"/>
        </w:rPr>
        <w:t>vrednost ponudbenega predračuna z vključenim DDV</w:t>
      </w:r>
      <w:r w:rsidR="00ED5A5C">
        <w:rPr>
          <w:rFonts w:ascii="Arial" w:hAnsi="Arial" w:cs="Arial"/>
          <w:sz w:val="20"/>
        </w:rPr>
        <w:t xml:space="preserve"> </w:t>
      </w:r>
      <w:r w:rsidR="00ED5A5C" w:rsidRPr="00CC1A1A">
        <w:rPr>
          <w:rFonts w:ascii="Arial" w:hAnsi="Arial" w:cs="Arial"/>
          <w:i/>
          <w:sz w:val="20"/>
        </w:rPr>
        <w:t xml:space="preserve">/za sklop 6. </w:t>
      </w:r>
      <w:r w:rsidR="00ED5A5C">
        <w:rPr>
          <w:rFonts w:ascii="Arial" w:hAnsi="Arial" w:cs="Arial"/>
          <w:i/>
          <w:sz w:val="20"/>
        </w:rPr>
        <w:t xml:space="preserve">smiselno </w:t>
      </w:r>
      <w:r w:rsidR="00ED5A5C" w:rsidRPr="00CC1A1A">
        <w:rPr>
          <w:rFonts w:ascii="Arial" w:hAnsi="Arial" w:cs="Arial"/>
          <w:i/>
          <w:sz w:val="20"/>
        </w:rPr>
        <w:t>upoštevati skupn</w:t>
      </w:r>
      <w:r w:rsidR="00ED5A5C">
        <w:rPr>
          <w:rFonts w:ascii="Arial" w:hAnsi="Arial" w:cs="Arial"/>
          <w:i/>
          <w:sz w:val="20"/>
        </w:rPr>
        <w:t>a</w:t>
      </w:r>
      <w:r w:rsidR="00ED5A5C" w:rsidRPr="00CC1A1A">
        <w:rPr>
          <w:rFonts w:ascii="Arial" w:hAnsi="Arial" w:cs="Arial"/>
          <w:i/>
          <w:sz w:val="20"/>
        </w:rPr>
        <w:t xml:space="preserve"> vrednost</w:t>
      </w:r>
      <w:r w:rsidR="00ED5A5C" w:rsidRPr="00ED5A5C">
        <w:t xml:space="preserve"> </w:t>
      </w:r>
      <w:r w:rsidR="00ED5A5C" w:rsidRPr="00ED5A5C">
        <w:rPr>
          <w:rFonts w:ascii="Arial" w:hAnsi="Arial" w:cs="Arial"/>
          <w:i/>
          <w:sz w:val="20"/>
        </w:rPr>
        <w:t>ponudbenega predračuna</w:t>
      </w:r>
      <w:r w:rsidR="00ED5A5C" w:rsidRPr="00CC1A1A">
        <w:t xml:space="preserve"> </w:t>
      </w:r>
      <w:r w:rsidR="00ED5A5C" w:rsidRPr="00CC1A1A">
        <w:rPr>
          <w:rFonts w:ascii="Arial" w:hAnsi="Arial" w:cs="Arial"/>
          <w:i/>
          <w:sz w:val="20"/>
        </w:rPr>
        <w:t>z</w:t>
      </w:r>
      <w:r w:rsidR="00ED5A5C">
        <w:rPr>
          <w:rFonts w:ascii="Arial" w:hAnsi="Arial" w:cs="Arial"/>
          <w:i/>
          <w:sz w:val="20"/>
        </w:rPr>
        <w:t xml:space="preserve"> vključenim </w:t>
      </w:r>
      <w:r w:rsidR="00ED5A5C" w:rsidRPr="00CC1A1A">
        <w:rPr>
          <w:rFonts w:ascii="Arial" w:hAnsi="Arial" w:cs="Arial"/>
          <w:i/>
          <w:sz w:val="20"/>
        </w:rPr>
        <w:t>DDV/</w:t>
      </w:r>
      <w:r w:rsidRPr="00F730CB">
        <w:rPr>
          <w:rFonts w:ascii="Arial" w:hAnsi="Arial" w:cs="Arial"/>
          <w:sz w:val="20"/>
        </w:rPr>
        <w:t xml:space="preserve">, če pa ponudnik ne obračuna DDV, ker v času oddaje ponudbe ni zavezanec za DDV, se pri tem ponudniku upošteva skupna </w:t>
      </w:r>
      <w:r w:rsidR="00CC1A1A">
        <w:rPr>
          <w:rFonts w:ascii="Arial" w:hAnsi="Arial" w:cs="Arial"/>
          <w:sz w:val="20"/>
        </w:rPr>
        <w:t xml:space="preserve">okvirna dvoletna </w:t>
      </w:r>
      <w:r w:rsidRPr="00F730CB">
        <w:rPr>
          <w:rFonts w:ascii="Arial" w:hAnsi="Arial" w:cs="Arial"/>
          <w:sz w:val="20"/>
        </w:rPr>
        <w:t>vrednost brez DDV</w:t>
      </w:r>
      <w:r w:rsidR="00ED5A5C">
        <w:rPr>
          <w:rFonts w:ascii="Arial" w:hAnsi="Arial" w:cs="Arial"/>
          <w:sz w:val="20"/>
        </w:rPr>
        <w:t xml:space="preserve"> </w:t>
      </w:r>
      <w:r w:rsidR="00ED5A5C" w:rsidRPr="00CC1A1A">
        <w:rPr>
          <w:rFonts w:ascii="Arial" w:hAnsi="Arial" w:cs="Arial"/>
          <w:i/>
          <w:sz w:val="20"/>
        </w:rPr>
        <w:t xml:space="preserve">/za sklop 6. </w:t>
      </w:r>
      <w:r w:rsidR="00ED5A5C">
        <w:rPr>
          <w:rFonts w:ascii="Arial" w:hAnsi="Arial" w:cs="Arial"/>
          <w:i/>
          <w:sz w:val="20"/>
        </w:rPr>
        <w:t xml:space="preserve">smiselno </w:t>
      </w:r>
      <w:r w:rsidR="00ED5A5C" w:rsidRPr="00CC1A1A">
        <w:rPr>
          <w:rFonts w:ascii="Arial" w:hAnsi="Arial" w:cs="Arial"/>
          <w:i/>
          <w:sz w:val="20"/>
        </w:rPr>
        <w:t>upoštevati skupn</w:t>
      </w:r>
      <w:r w:rsidR="00ED5A5C">
        <w:rPr>
          <w:rFonts w:ascii="Arial" w:hAnsi="Arial" w:cs="Arial"/>
          <w:i/>
          <w:sz w:val="20"/>
        </w:rPr>
        <w:t>a</w:t>
      </w:r>
      <w:r w:rsidR="00ED5A5C" w:rsidRPr="00CC1A1A">
        <w:rPr>
          <w:rFonts w:ascii="Arial" w:hAnsi="Arial" w:cs="Arial"/>
          <w:i/>
          <w:sz w:val="20"/>
        </w:rPr>
        <w:t xml:space="preserve"> vrednost</w:t>
      </w:r>
      <w:r w:rsidR="00ED5A5C" w:rsidRPr="00ED5A5C">
        <w:t xml:space="preserve"> </w:t>
      </w:r>
      <w:r w:rsidR="00ED5A5C">
        <w:rPr>
          <w:rFonts w:ascii="Arial" w:hAnsi="Arial" w:cs="Arial"/>
          <w:i/>
          <w:sz w:val="20"/>
        </w:rPr>
        <w:t>brez</w:t>
      </w:r>
      <w:r w:rsidR="00ED5A5C" w:rsidRPr="00CC1A1A">
        <w:rPr>
          <w:rFonts w:ascii="Arial" w:hAnsi="Arial" w:cs="Arial"/>
          <w:i/>
          <w:sz w:val="20"/>
        </w:rPr>
        <w:t xml:space="preserve"> DDV/</w:t>
      </w:r>
      <w:r w:rsidR="00ED5A5C">
        <w:rPr>
          <w:rFonts w:ascii="Arial" w:hAnsi="Arial" w:cs="Arial"/>
          <w:i/>
          <w:sz w:val="20"/>
        </w:rPr>
        <w:t>.</w:t>
      </w:r>
    </w:p>
    <w:p w14:paraId="5D96D70E" w14:textId="77777777" w:rsidR="00ED5A5C" w:rsidRPr="00F730CB" w:rsidRDefault="00ED5A5C" w:rsidP="00ED5A5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799C733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V primeru slednjega mora ponudnik v</w:t>
      </w:r>
      <w:r w:rsidRPr="00F730CB">
        <w:rPr>
          <w:rFonts w:ascii="Arial" w:hAnsi="Arial" w:cs="Arial"/>
          <w:sz w:val="20"/>
          <w:lang w:eastAsia="en-US"/>
        </w:rPr>
        <w:t xml:space="preserve"> </w:t>
      </w:r>
      <w:r w:rsidRPr="00F730CB">
        <w:rPr>
          <w:rFonts w:ascii="Arial" w:hAnsi="Arial" w:cs="Arial"/>
          <w:sz w:val="20"/>
        </w:rPr>
        <w:t xml:space="preserve">primeru, da bo izbran kot najugodnejši in bo z naročnikom sklenil pogodbo, zagotavljati, da bo </w:t>
      </w:r>
      <w:r w:rsidRPr="00F730CB">
        <w:rPr>
          <w:rFonts w:ascii="Arial" w:hAnsi="Arial" w:cs="Arial"/>
          <w:sz w:val="20"/>
          <w:shd w:val="clear" w:color="auto" w:fill="FFFFFF"/>
        </w:rPr>
        <w:t xml:space="preserve">predmet javnega naročila zaračunaval naročniku po </w:t>
      </w:r>
      <w:r w:rsidRPr="00F730CB">
        <w:rPr>
          <w:rFonts w:ascii="Arial" w:hAnsi="Arial" w:cs="Arial"/>
          <w:sz w:val="20"/>
        </w:rPr>
        <w:t xml:space="preserve">ceni </w:t>
      </w:r>
      <w:r w:rsidRPr="00F730CB">
        <w:rPr>
          <w:rFonts w:ascii="Arial" w:hAnsi="Arial" w:cs="Arial"/>
          <w:sz w:val="20"/>
          <w:shd w:val="clear" w:color="auto" w:fill="FFFFFF"/>
        </w:rPr>
        <w:t xml:space="preserve">navedeni v ponudbenem predračunu. Sprememba davčnega statusa ponudnika (presežen znesek </w:t>
      </w:r>
      <w:r w:rsidR="00DB62A1">
        <w:rPr>
          <w:rFonts w:ascii="Arial" w:hAnsi="Arial" w:cs="Arial"/>
          <w:sz w:val="20"/>
          <w:shd w:val="clear" w:color="auto" w:fill="FFFFFF"/>
        </w:rPr>
        <w:t>60</w:t>
      </w:r>
      <w:r w:rsidRPr="00F730CB">
        <w:rPr>
          <w:rFonts w:ascii="Arial" w:hAnsi="Arial" w:cs="Arial"/>
          <w:sz w:val="20"/>
          <w:shd w:val="clear" w:color="auto" w:fill="FFFFFF"/>
        </w:rPr>
        <w:t xml:space="preserve">.000,00 EUR v obdobju zadnjih 12 mesecev) pred oddajo naročila, do sklenitve pogodbe ali v času izvajanja pogodbenih obveznosti ne bo vplivala na ponudbeno ceno, temveč le na izvajalčevo dolžnost v zvezi z obračunavanjem </w:t>
      </w:r>
      <w:r w:rsidRPr="004F31DE">
        <w:rPr>
          <w:rFonts w:ascii="Arial" w:hAnsi="Arial" w:cs="Arial"/>
          <w:sz w:val="20"/>
          <w:shd w:val="clear" w:color="auto" w:fill="FFFFFF"/>
        </w:rPr>
        <w:t>in plačevanjem DDV.</w:t>
      </w:r>
      <w:bookmarkStart w:id="60" w:name="_Hlk195606036"/>
    </w:p>
    <w:bookmarkEnd w:id="60"/>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2244433A" w14:textId="5C911652" w:rsidR="00CC1A1A" w:rsidRPr="004F31DE" w:rsidRDefault="009A4D77" w:rsidP="00CC1A1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F5E4E">
        <w:rPr>
          <w:rFonts w:ascii="Arial" w:hAnsi="Arial" w:cs="Arial"/>
          <w:sz w:val="20"/>
        </w:rPr>
        <w:t xml:space="preserve">V primeru, da je za posamezen sklop pri dveh ali več ponudnikih </w:t>
      </w:r>
      <w:r w:rsidRPr="00BF5E4E">
        <w:rPr>
          <w:rFonts w:ascii="Arial" w:hAnsi="Arial" w:cs="Arial"/>
          <w:sz w:val="20"/>
          <w:lang w:eastAsia="en-US"/>
        </w:rPr>
        <w:t xml:space="preserve">ponujena enaka in hkrati najnižja </w:t>
      </w:r>
      <w:r w:rsidRPr="00BF5E4E">
        <w:rPr>
          <w:rFonts w:ascii="Arial" w:hAnsi="Arial" w:cs="Arial"/>
          <w:sz w:val="20"/>
        </w:rPr>
        <w:t xml:space="preserve">skupna </w:t>
      </w:r>
      <w:r w:rsidR="00CC1A1A">
        <w:rPr>
          <w:rFonts w:ascii="Arial" w:hAnsi="Arial" w:cs="Arial"/>
          <w:sz w:val="20"/>
        </w:rPr>
        <w:t xml:space="preserve">okvirna dvoletna </w:t>
      </w:r>
      <w:r w:rsidRPr="00BF5E4E">
        <w:rPr>
          <w:rFonts w:ascii="Arial" w:hAnsi="Arial" w:cs="Arial"/>
          <w:sz w:val="20"/>
        </w:rPr>
        <w:t>vrednost ponudbenega predračuna v EUR z DDV</w:t>
      </w:r>
      <w:r w:rsidR="00ED5A5C">
        <w:rPr>
          <w:rFonts w:ascii="Arial" w:hAnsi="Arial" w:cs="Arial"/>
          <w:sz w:val="20"/>
        </w:rPr>
        <w:t xml:space="preserve"> </w:t>
      </w:r>
      <w:r w:rsidR="00ED5A5C" w:rsidRPr="00CC1A1A">
        <w:rPr>
          <w:rFonts w:ascii="Arial" w:hAnsi="Arial" w:cs="Arial"/>
          <w:i/>
          <w:sz w:val="20"/>
        </w:rPr>
        <w:t>/za sklop 6. upoštevati skupn</w:t>
      </w:r>
      <w:r w:rsidR="00ED5A5C">
        <w:rPr>
          <w:rFonts w:ascii="Arial" w:hAnsi="Arial" w:cs="Arial"/>
          <w:i/>
          <w:sz w:val="20"/>
        </w:rPr>
        <w:t>a</w:t>
      </w:r>
      <w:r w:rsidR="00ED5A5C" w:rsidRPr="00CC1A1A">
        <w:rPr>
          <w:rFonts w:ascii="Arial" w:hAnsi="Arial" w:cs="Arial"/>
          <w:i/>
          <w:sz w:val="20"/>
        </w:rPr>
        <w:t xml:space="preserve"> vrednost</w:t>
      </w:r>
      <w:r w:rsidR="00ED5A5C" w:rsidRPr="00ED5A5C">
        <w:t xml:space="preserve"> </w:t>
      </w:r>
      <w:r w:rsidR="00ED5A5C" w:rsidRPr="00ED5A5C">
        <w:rPr>
          <w:rFonts w:ascii="Arial" w:hAnsi="Arial" w:cs="Arial"/>
          <w:i/>
          <w:sz w:val="20"/>
        </w:rPr>
        <w:t>ponudbenega predračuna v EUR z DDV</w:t>
      </w:r>
      <w:r w:rsidR="00ED5A5C" w:rsidRPr="00CC1A1A">
        <w:rPr>
          <w:rFonts w:ascii="Arial" w:hAnsi="Arial" w:cs="Arial"/>
          <w:i/>
          <w:sz w:val="20"/>
        </w:rPr>
        <w:t>/</w:t>
      </w:r>
      <w:r w:rsidRPr="00BF5E4E">
        <w:rPr>
          <w:rFonts w:ascii="Arial" w:hAnsi="Arial" w:cs="Arial"/>
          <w:sz w:val="20"/>
        </w:rPr>
        <w:t>,</w:t>
      </w:r>
      <w:r w:rsidRPr="00BF5E4E">
        <w:rPr>
          <w:rFonts w:ascii="Arial" w:hAnsi="Arial" w:cs="Arial"/>
          <w:iCs/>
          <w:sz w:val="20"/>
          <w:lang w:eastAsia="en-US"/>
        </w:rPr>
        <w:t xml:space="preserve"> bo naročnik </w:t>
      </w:r>
      <w:r w:rsidRPr="00BF5E4E">
        <w:rPr>
          <w:rFonts w:ascii="Arial" w:hAnsi="Arial" w:cs="Arial"/>
          <w:sz w:val="20"/>
          <w:lang w:eastAsia="en-US"/>
        </w:rPr>
        <w:t xml:space="preserve">pri tem sklopu </w:t>
      </w:r>
      <w:r w:rsidRPr="00BF5E4E">
        <w:rPr>
          <w:rFonts w:ascii="Arial" w:hAnsi="Arial" w:cs="Arial"/>
          <w:noProof/>
          <w:sz w:val="20"/>
          <w:szCs w:val="24"/>
          <w:lang w:eastAsia="en-US"/>
        </w:rPr>
        <w:t xml:space="preserve">uporabil sekundarno merilo, in sicer </w:t>
      </w:r>
      <w:bookmarkStart w:id="61" w:name="_Hlk128402381"/>
      <w:bookmarkStart w:id="62" w:name="_Hlk126233816"/>
      <w:bookmarkStart w:id="63" w:name="_Hlk126233653"/>
      <w:bookmarkStart w:id="64" w:name="_Hlk125032153"/>
      <w:r w:rsidR="00C53296" w:rsidRPr="00BF5E4E">
        <w:rPr>
          <w:rFonts w:ascii="Arial" w:hAnsi="Arial" w:cs="Arial"/>
          <w:noProof/>
          <w:sz w:val="20"/>
          <w:szCs w:val="24"/>
          <w:lang w:eastAsia="en-US"/>
        </w:rPr>
        <w:t>rok dobave</w:t>
      </w:r>
      <w:r w:rsidR="008E5F51" w:rsidRPr="00BF5E4E">
        <w:rPr>
          <w:rFonts w:ascii="Arial" w:hAnsi="Arial" w:cs="Arial"/>
          <w:noProof/>
          <w:sz w:val="20"/>
          <w:szCs w:val="24"/>
          <w:lang w:eastAsia="en-US"/>
        </w:rPr>
        <w:t xml:space="preserve"> </w:t>
      </w:r>
      <w:r w:rsidR="00C53296" w:rsidRPr="00BF5E4E">
        <w:rPr>
          <w:rFonts w:ascii="Arial" w:hAnsi="Arial" w:cs="Arial"/>
          <w:noProof/>
          <w:sz w:val="20"/>
          <w:szCs w:val="24"/>
          <w:lang w:eastAsia="en-US"/>
        </w:rPr>
        <w:t xml:space="preserve">ponujene </w:t>
      </w:r>
      <w:bookmarkEnd w:id="61"/>
      <w:bookmarkEnd w:id="62"/>
      <w:bookmarkEnd w:id="63"/>
      <w:r w:rsidR="00DF41C4" w:rsidRPr="00BF5E4E">
        <w:rPr>
          <w:rFonts w:ascii="Arial" w:hAnsi="Arial" w:cs="Arial"/>
          <w:noProof/>
          <w:sz w:val="20"/>
          <w:szCs w:val="24"/>
          <w:lang w:eastAsia="en-US"/>
        </w:rPr>
        <w:t>opreme</w:t>
      </w:r>
      <w:r w:rsidR="00A973CA" w:rsidRPr="00BF5E4E">
        <w:rPr>
          <w:rFonts w:ascii="Arial" w:hAnsi="Arial" w:cs="Arial"/>
          <w:noProof/>
          <w:sz w:val="20"/>
          <w:szCs w:val="24"/>
          <w:lang w:eastAsia="en-US"/>
        </w:rPr>
        <w:t xml:space="preserve"> </w:t>
      </w:r>
      <w:r w:rsidR="00A973CA" w:rsidRPr="00BF5E4E">
        <w:rPr>
          <w:rFonts w:ascii="Arial" w:hAnsi="Arial" w:cs="Arial"/>
          <w:i/>
          <w:noProof/>
          <w:sz w:val="20"/>
          <w:szCs w:val="24"/>
          <w:lang w:eastAsia="en-US"/>
        </w:rPr>
        <w:t>/velja za sklope 1, 2</w:t>
      </w:r>
      <w:r w:rsidR="006A01BD">
        <w:rPr>
          <w:rFonts w:ascii="Arial" w:hAnsi="Arial" w:cs="Arial"/>
          <w:i/>
          <w:noProof/>
          <w:sz w:val="20"/>
          <w:szCs w:val="24"/>
          <w:lang w:eastAsia="en-US"/>
        </w:rPr>
        <w:t xml:space="preserve">, </w:t>
      </w:r>
      <w:r w:rsidR="00A973CA" w:rsidRPr="00BF5E4E">
        <w:rPr>
          <w:rFonts w:ascii="Arial" w:hAnsi="Arial" w:cs="Arial"/>
          <w:i/>
          <w:noProof/>
          <w:sz w:val="20"/>
          <w:szCs w:val="24"/>
          <w:lang w:eastAsia="en-US"/>
        </w:rPr>
        <w:t>4</w:t>
      </w:r>
      <w:r w:rsidR="006A01BD">
        <w:rPr>
          <w:rFonts w:ascii="Arial" w:hAnsi="Arial" w:cs="Arial"/>
          <w:i/>
          <w:noProof/>
          <w:sz w:val="20"/>
          <w:szCs w:val="24"/>
          <w:lang w:eastAsia="en-US"/>
        </w:rPr>
        <w:t xml:space="preserve"> in 5</w:t>
      </w:r>
      <w:r w:rsidR="00A973CA" w:rsidRPr="00BF5E4E">
        <w:rPr>
          <w:rFonts w:ascii="Arial" w:hAnsi="Arial" w:cs="Arial"/>
          <w:i/>
          <w:noProof/>
          <w:sz w:val="20"/>
          <w:szCs w:val="24"/>
          <w:lang w:eastAsia="en-US"/>
        </w:rPr>
        <w:t xml:space="preserve">/ </w:t>
      </w:r>
      <w:r w:rsidR="00A973CA" w:rsidRPr="00BF5E4E">
        <w:rPr>
          <w:rFonts w:ascii="Arial" w:hAnsi="Arial" w:cs="Arial"/>
          <w:noProof/>
          <w:sz w:val="20"/>
          <w:szCs w:val="24"/>
          <w:lang w:eastAsia="en-US"/>
        </w:rPr>
        <w:t xml:space="preserve">oz. rok dobave ponujene opreme in storitev </w:t>
      </w:r>
      <w:r w:rsidR="00A973CA" w:rsidRPr="00BF5E4E">
        <w:rPr>
          <w:rFonts w:ascii="Arial" w:hAnsi="Arial" w:cs="Arial"/>
          <w:i/>
          <w:noProof/>
          <w:sz w:val="20"/>
          <w:szCs w:val="24"/>
          <w:lang w:eastAsia="en-US"/>
        </w:rPr>
        <w:t xml:space="preserve">/velja za sklopa 3 in </w:t>
      </w:r>
      <w:r w:rsidR="000E77C9">
        <w:rPr>
          <w:rFonts w:ascii="Arial" w:hAnsi="Arial" w:cs="Arial"/>
          <w:i/>
          <w:noProof/>
          <w:sz w:val="20"/>
          <w:szCs w:val="24"/>
          <w:lang w:eastAsia="en-US"/>
        </w:rPr>
        <w:t>6</w:t>
      </w:r>
      <w:r w:rsidR="00A973CA" w:rsidRPr="00BF5E4E">
        <w:rPr>
          <w:rFonts w:ascii="Arial" w:hAnsi="Arial" w:cs="Arial"/>
          <w:i/>
          <w:noProof/>
          <w:sz w:val="20"/>
          <w:szCs w:val="24"/>
          <w:lang w:eastAsia="en-US"/>
        </w:rPr>
        <w:t>/</w:t>
      </w:r>
      <w:r w:rsidRPr="00BF5E4E">
        <w:rPr>
          <w:rFonts w:ascii="Arial" w:hAnsi="Arial" w:cs="Arial"/>
          <w:noProof/>
          <w:sz w:val="20"/>
          <w:szCs w:val="24"/>
          <w:lang w:eastAsia="en-US"/>
        </w:rPr>
        <w:t xml:space="preserve">. </w:t>
      </w:r>
      <w:bookmarkEnd w:id="64"/>
      <w:r w:rsidRPr="00BF5E4E">
        <w:rPr>
          <w:rFonts w:ascii="Arial" w:hAnsi="Arial" w:cs="Arial"/>
          <w:noProof/>
          <w:sz w:val="20"/>
          <w:szCs w:val="24"/>
          <w:lang w:eastAsia="en-US"/>
        </w:rPr>
        <w:t>Torej bo v tem primeru med ponudbama oz</w:t>
      </w:r>
      <w:r w:rsidR="0074626F" w:rsidRPr="00BF5E4E">
        <w:rPr>
          <w:rFonts w:ascii="Arial" w:hAnsi="Arial" w:cs="Arial"/>
          <w:noProof/>
          <w:sz w:val="20"/>
          <w:szCs w:val="24"/>
          <w:lang w:eastAsia="en-US"/>
        </w:rPr>
        <w:t>iroma</w:t>
      </w:r>
      <w:r w:rsidRPr="00BF5E4E">
        <w:rPr>
          <w:rFonts w:ascii="Arial" w:hAnsi="Arial" w:cs="Arial"/>
          <w:noProof/>
          <w:sz w:val="20"/>
          <w:szCs w:val="24"/>
          <w:lang w:eastAsia="en-US"/>
        </w:rPr>
        <w:t xml:space="preserve"> ponudbami z </w:t>
      </w:r>
      <w:r w:rsidRPr="00BF5E4E">
        <w:rPr>
          <w:rFonts w:ascii="Arial" w:hAnsi="Arial" w:cs="Arial"/>
          <w:sz w:val="20"/>
          <w:lang w:eastAsia="en-US"/>
        </w:rPr>
        <w:t xml:space="preserve">enako in hkrati najnižjo </w:t>
      </w:r>
      <w:r w:rsidRPr="00BF5E4E">
        <w:rPr>
          <w:rFonts w:ascii="Arial" w:hAnsi="Arial" w:cs="Arial"/>
          <w:sz w:val="20"/>
        </w:rPr>
        <w:t xml:space="preserve">skupno </w:t>
      </w:r>
      <w:r w:rsidR="00CC1A1A">
        <w:rPr>
          <w:rFonts w:ascii="Arial" w:hAnsi="Arial" w:cs="Arial"/>
          <w:sz w:val="20"/>
        </w:rPr>
        <w:t xml:space="preserve">okvirno dvoletno </w:t>
      </w:r>
      <w:r w:rsidRPr="00BF5E4E">
        <w:rPr>
          <w:rFonts w:ascii="Arial" w:hAnsi="Arial" w:cs="Arial"/>
          <w:sz w:val="20"/>
        </w:rPr>
        <w:t>vrednostjo ponudbenega predračuna v EUR z DDV</w:t>
      </w:r>
      <w:r w:rsidRPr="00BF5E4E">
        <w:rPr>
          <w:rFonts w:ascii="Arial" w:hAnsi="Arial" w:cs="Arial"/>
          <w:noProof/>
          <w:sz w:val="20"/>
          <w:szCs w:val="24"/>
          <w:lang w:eastAsia="en-US"/>
        </w:rPr>
        <w:t xml:space="preserve"> za sklop</w:t>
      </w:r>
      <w:r w:rsidR="00ED5A5C">
        <w:rPr>
          <w:rFonts w:ascii="Arial" w:hAnsi="Arial" w:cs="Arial"/>
          <w:noProof/>
          <w:sz w:val="20"/>
          <w:szCs w:val="24"/>
          <w:lang w:eastAsia="en-US"/>
        </w:rPr>
        <w:t xml:space="preserve"> </w:t>
      </w:r>
      <w:r w:rsidR="00ED5A5C" w:rsidRPr="00CC1A1A">
        <w:rPr>
          <w:rFonts w:ascii="Arial" w:hAnsi="Arial" w:cs="Arial"/>
          <w:i/>
          <w:sz w:val="20"/>
        </w:rPr>
        <w:t>/za sklop 6. upoštevati skupn</w:t>
      </w:r>
      <w:r w:rsidR="00ED5A5C">
        <w:rPr>
          <w:rFonts w:ascii="Arial" w:hAnsi="Arial" w:cs="Arial"/>
          <w:i/>
          <w:sz w:val="20"/>
        </w:rPr>
        <w:t>o</w:t>
      </w:r>
      <w:r w:rsidR="00ED5A5C" w:rsidRPr="00CC1A1A">
        <w:rPr>
          <w:rFonts w:ascii="Arial" w:hAnsi="Arial" w:cs="Arial"/>
          <w:i/>
          <w:sz w:val="20"/>
        </w:rPr>
        <w:t xml:space="preserve"> vrednost</w:t>
      </w:r>
      <w:r w:rsidR="00ED5A5C">
        <w:rPr>
          <w:rFonts w:ascii="Arial" w:hAnsi="Arial" w:cs="Arial"/>
          <w:i/>
          <w:sz w:val="20"/>
        </w:rPr>
        <w:t>jo</w:t>
      </w:r>
      <w:r w:rsidR="00ED5A5C" w:rsidRPr="00ED5A5C">
        <w:t xml:space="preserve"> </w:t>
      </w:r>
      <w:r w:rsidR="00ED5A5C" w:rsidRPr="00ED5A5C">
        <w:rPr>
          <w:rFonts w:ascii="Arial" w:hAnsi="Arial" w:cs="Arial"/>
          <w:i/>
          <w:sz w:val="20"/>
        </w:rPr>
        <w:t>ponudbenega predračuna v EUR z DDV</w:t>
      </w:r>
      <w:r w:rsidR="00ED5A5C" w:rsidRPr="00CC1A1A">
        <w:rPr>
          <w:rFonts w:ascii="Arial" w:hAnsi="Arial" w:cs="Arial"/>
          <w:i/>
          <w:sz w:val="20"/>
        </w:rPr>
        <w:t>/</w:t>
      </w:r>
      <w:r w:rsidRPr="00BF5E4E">
        <w:rPr>
          <w:rFonts w:ascii="Arial" w:hAnsi="Arial" w:cs="Arial"/>
          <w:noProof/>
          <w:sz w:val="20"/>
          <w:szCs w:val="24"/>
          <w:lang w:eastAsia="en-US"/>
        </w:rPr>
        <w:t xml:space="preserve">, kot najugodnješa štela ponudba s ponujenim </w:t>
      </w:r>
      <w:bookmarkStart w:id="65" w:name="_Hlk188597662"/>
      <w:r w:rsidR="00C53296" w:rsidRPr="00BF5E4E">
        <w:rPr>
          <w:rFonts w:ascii="Arial" w:hAnsi="Arial" w:cs="Arial"/>
          <w:noProof/>
          <w:sz w:val="20"/>
          <w:szCs w:val="24"/>
          <w:lang w:eastAsia="en-US"/>
        </w:rPr>
        <w:t xml:space="preserve">najkrajšim </w:t>
      </w:r>
      <w:bookmarkStart w:id="66" w:name="_Hlk126233882"/>
      <w:r w:rsidR="00C53296" w:rsidRPr="00BF5E4E">
        <w:rPr>
          <w:rFonts w:ascii="Arial" w:hAnsi="Arial" w:cs="Arial"/>
          <w:noProof/>
          <w:sz w:val="20"/>
          <w:szCs w:val="24"/>
          <w:lang w:eastAsia="en-US"/>
        </w:rPr>
        <w:t xml:space="preserve">rokom </w:t>
      </w:r>
      <w:r w:rsidR="008E5F51" w:rsidRPr="00BF5E4E">
        <w:rPr>
          <w:rFonts w:ascii="Arial" w:hAnsi="Arial" w:cs="Arial"/>
          <w:noProof/>
          <w:sz w:val="20"/>
          <w:szCs w:val="24"/>
          <w:lang w:eastAsia="en-US"/>
        </w:rPr>
        <w:t>dobave</w:t>
      </w:r>
      <w:bookmarkEnd w:id="65"/>
      <w:r w:rsidR="008E5F51" w:rsidRPr="00BF5E4E">
        <w:rPr>
          <w:rFonts w:ascii="Arial" w:hAnsi="Arial" w:cs="Arial"/>
          <w:noProof/>
          <w:sz w:val="20"/>
          <w:szCs w:val="24"/>
          <w:lang w:eastAsia="en-US"/>
        </w:rPr>
        <w:t xml:space="preserve"> </w:t>
      </w:r>
      <w:bookmarkStart w:id="67" w:name="_Hlk188597981"/>
      <w:r w:rsidR="00C53296" w:rsidRPr="00BF5E4E">
        <w:rPr>
          <w:rFonts w:ascii="Arial" w:hAnsi="Arial" w:cs="Arial"/>
          <w:noProof/>
          <w:sz w:val="20"/>
          <w:szCs w:val="24"/>
          <w:lang w:eastAsia="en-US"/>
        </w:rPr>
        <w:t xml:space="preserve">ponujene </w:t>
      </w:r>
      <w:bookmarkEnd w:id="66"/>
      <w:r w:rsidR="00667B2D" w:rsidRPr="00BF5E4E">
        <w:rPr>
          <w:rFonts w:ascii="Arial" w:hAnsi="Arial" w:cs="Arial"/>
          <w:noProof/>
          <w:sz w:val="20"/>
          <w:szCs w:val="24"/>
          <w:lang w:eastAsia="en-US"/>
        </w:rPr>
        <w:t>opreme</w:t>
      </w:r>
      <w:r w:rsidR="00135CA3" w:rsidRPr="00BF5E4E">
        <w:rPr>
          <w:rFonts w:ascii="Arial" w:hAnsi="Arial" w:cs="Arial"/>
          <w:noProof/>
          <w:sz w:val="20"/>
          <w:szCs w:val="24"/>
          <w:lang w:eastAsia="en-US"/>
        </w:rPr>
        <w:t xml:space="preserve"> </w:t>
      </w:r>
      <w:bookmarkEnd w:id="67"/>
      <w:r w:rsidR="00135CA3" w:rsidRPr="00BF5E4E">
        <w:rPr>
          <w:rFonts w:ascii="Arial" w:hAnsi="Arial" w:cs="Arial"/>
          <w:i/>
          <w:noProof/>
          <w:sz w:val="20"/>
          <w:szCs w:val="24"/>
          <w:lang w:eastAsia="en-US"/>
        </w:rPr>
        <w:t>/velja za sklope 1, 2</w:t>
      </w:r>
      <w:r w:rsidR="000E77C9">
        <w:rPr>
          <w:rFonts w:ascii="Arial" w:hAnsi="Arial" w:cs="Arial"/>
          <w:i/>
          <w:noProof/>
          <w:sz w:val="20"/>
          <w:szCs w:val="24"/>
          <w:lang w:eastAsia="en-US"/>
        </w:rPr>
        <w:t xml:space="preserve">, </w:t>
      </w:r>
      <w:r w:rsidR="00135CA3" w:rsidRPr="00BF5E4E">
        <w:rPr>
          <w:rFonts w:ascii="Arial" w:hAnsi="Arial" w:cs="Arial"/>
          <w:i/>
          <w:noProof/>
          <w:sz w:val="20"/>
          <w:szCs w:val="24"/>
          <w:lang w:eastAsia="en-US"/>
        </w:rPr>
        <w:t>4</w:t>
      </w:r>
      <w:r w:rsidR="000E77C9">
        <w:rPr>
          <w:rFonts w:ascii="Arial" w:hAnsi="Arial" w:cs="Arial"/>
          <w:i/>
          <w:noProof/>
          <w:sz w:val="20"/>
          <w:szCs w:val="24"/>
          <w:lang w:eastAsia="en-US"/>
        </w:rPr>
        <w:t xml:space="preserve"> in 5</w:t>
      </w:r>
      <w:r w:rsidR="00135CA3" w:rsidRPr="00BF5E4E">
        <w:rPr>
          <w:rFonts w:ascii="Arial" w:hAnsi="Arial" w:cs="Arial"/>
          <w:i/>
          <w:noProof/>
          <w:sz w:val="20"/>
          <w:szCs w:val="24"/>
          <w:lang w:eastAsia="en-US"/>
        </w:rPr>
        <w:t xml:space="preserve">/ </w:t>
      </w:r>
      <w:r w:rsidR="00135CA3" w:rsidRPr="00BF5E4E">
        <w:rPr>
          <w:rFonts w:ascii="Arial" w:hAnsi="Arial" w:cs="Arial"/>
          <w:noProof/>
          <w:sz w:val="20"/>
          <w:szCs w:val="24"/>
          <w:lang w:eastAsia="en-US"/>
        </w:rPr>
        <w:t xml:space="preserve">oz. najkrajšim rokom dobave </w:t>
      </w:r>
      <w:bookmarkStart w:id="68" w:name="_Hlk188598005"/>
      <w:bookmarkStart w:id="69" w:name="_Hlk188597702"/>
      <w:r w:rsidR="00A973CA" w:rsidRPr="00BF5E4E">
        <w:rPr>
          <w:rFonts w:ascii="Arial" w:hAnsi="Arial" w:cs="Arial"/>
          <w:noProof/>
          <w:sz w:val="20"/>
          <w:szCs w:val="24"/>
          <w:lang w:eastAsia="en-US"/>
        </w:rPr>
        <w:t>ponujene opreme in storitev</w:t>
      </w:r>
      <w:bookmarkEnd w:id="68"/>
      <w:r w:rsidR="00A973CA" w:rsidRPr="00BF5E4E">
        <w:rPr>
          <w:rFonts w:ascii="Arial" w:hAnsi="Arial" w:cs="Arial"/>
          <w:noProof/>
          <w:sz w:val="20"/>
          <w:szCs w:val="24"/>
          <w:lang w:eastAsia="en-US"/>
        </w:rPr>
        <w:t xml:space="preserve"> </w:t>
      </w:r>
      <w:r w:rsidR="00135CA3" w:rsidRPr="00BF5E4E">
        <w:rPr>
          <w:rFonts w:ascii="Arial" w:hAnsi="Arial" w:cs="Arial"/>
          <w:i/>
          <w:noProof/>
          <w:sz w:val="20"/>
          <w:szCs w:val="24"/>
          <w:lang w:eastAsia="en-US"/>
        </w:rPr>
        <w:t xml:space="preserve">/velja za sklopa 3 in </w:t>
      </w:r>
      <w:r w:rsidR="000E77C9">
        <w:rPr>
          <w:rFonts w:ascii="Arial" w:hAnsi="Arial" w:cs="Arial"/>
          <w:i/>
          <w:noProof/>
          <w:sz w:val="20"/>
          <w:szCs w:val="24"/>
          <w:lang w:eastAsia="en-US"/>
        </w:rPr>
        <w:t>6</w:t>
      </w:r>
      <w:r w:rsidR="00135CA3" w:rsidRPr="00BF5E4E">
        <w:rPr>
          <w:rFonts w:ascii="Arial" w:hAnsi="Arial" w:cs="Arial"/>
          <w:i/>
          <w:noProof/>
          <w:sz w:val="20"/>
          <w:szCs w:val="24"/>
          <w:lang w:eastAsia="en-US"/>
        </w:rPr>
        <w:t>/</w:t>
      </w:r>
      <w:bookmarkEnd w:id="69"/>
      <w:r w:rsidR="00114797" w:rsidRPr="00BF5E4E">
        <w:rPr>
          <w:rFonts w:ascii="Arial" w:hAnsi="Arial" w:cs="Arial"/>
          <w:noProof/>
          <w:sz w:val="20"/>
          <w:szCs w:val="24"/>
          <w:lang w:eastAsia="en-US"/>
        </w:rPr>
        <w:t>.</w:t>
      </w:r>
      <w:r w:rsidR="00B53D2C" w:rsidRPr="00BF5E4E">
        <w:rPr>
          <w:rFonts w:ascii="Arial" w:hAnsi="Arial" w:cs="Arial"/>
          <w:noProof/>
          <w:sz w:val="20"/>
          <w:szCs w:val="24"/>
          <w:lang w:eastAsia="en-US"/>
        </w:rPr>
        <w:t xml:space="preserve"> </w:t>
      </w:r>
      <w:r w:rsidR="00B53D2C" w:rsidRPr="00BF5E4E">
        <w:rPr>
          <w:rFonts w:ascii="Arial" w:hAnsi="Arial" w:cs="Arial"/>
          <w:noProof/>
          <w:sz w:val="20"/>
          <w:szCs w:val="24"/>
        </w:rPr>
        <w:t xml:space="preserve">Ponudnik </w:t>
      </w:r>
      <w:r w:rsidR="00516A08" w:rsidRPr="00BF5E4E">
        <w:rPr>
          <w:rFonts w:ascii="Arial" w:hAnsi="Arial" w:cs="Arial"/>
          <w:noProof/>
          <w:sz w:val="20"/>
          <w:szCs w:val="24"/>
        </w:rPr>
        <w:t>naveden</w:t>
      </w:r>
      <w:r w:rsidR="000664CA" w:rsidRPr="00BF5E4E">
        <w:rPr>
          <w:rFonts w:ascii="Arial" w:hAnsi="Arial" w:cs="Arial"/>
          <w:noProof/>
          <w:sz w:val="20"/>
          <w:szCs w:val="24"/>
        </w:rPr>
        <w:t>e</w:t>
      </w:r>
      <w:r w:rsidR="00114797" w:rsidRPr="00BF5E4E">
        <w:rPr>
          <w:rFonts w:ascii="Arial" w:hAnsi="Arial" w:cs="Arial"/>
          <w:noProof/>
          <w:sz w:val="20"/>
          <w:szCs w:val="24"/>
        </w:rPr>
        <w:t xml:space="preserve"> </w:t>
      </w:r>
      <w:r w:rsidR="00B53D2C" w:rsidRPr="00BF5E4E">
        <w:rPr>
          <w:rFonts w:ascii="Arial" w:hAnsi="Arial" w:cs="Arial"/>
          <w:noProof/>
          <w:sz w:val="20"/>
          <w:szCs w:val="24"/>
        </w:rPr>
        <w:t>rok</w:t>
      </w:r>
      <w:r w:rsidR="000664CA" w:rsidRPr="00BF5E4E">
        <w:rPr>
          <w:rFonts w:ascii="Arial" w:hAnsi="Arial" w:cs="Arial"/>
          <w:noProof/>
          <w:sz w:val="20"/>
          <w:szCs w:val="24"/>
        </w:rPr>
        <w:t>e</w:t>
      </w:r>
      <w:r w:rsidR="00B53D2C" w:rsidRPr="00BF5E4E">
        <w:rPr>
          <w:rFonts w:ascii="Arial" w:hAnsi="Arial" w:cs="Arial"/>
          <w:noProof/>
          <w:sz w:val="20"/>
          <w:szCs w:val="24"/>
        </w:rPr>
        <w:t xml:space="preserve"> vpiše v Prilogo št. 1 (Izjava v zvezi s predložitvijo </w:t>
      </w:r>
      <w:r w:rsidR="00B53D2C" w:rsidRPr="00117A49">
        <w:rPr>
          <w:rFonts w:ascii="Arial" w:hAnsi="Arial" w:cs="Arial"/>
          <w:noProof/>
          <w:sz w:val="20"/>
          <w:szCs w:val="24"/>
        </w:rPr>
        <w:t>ponudbe).</w:t>
      </w:r>
    </w:p>
    <w:p w14:paraId="173E7A3E" w14:textId="77777777" w:rsidR="009A4D77" w:rsidRPr="00F20C5A" w:rsidRDefault="009A4D77" w:rsidP="003E3E73">
      <w:pPr>
        <w:spacing w:line="260" w:lineRule="exact"/>
        <w:jc w:val="both"/>
        <w:rPr>
          <w:rFonts w:ascii="Arial" w:hAnsi="Arial" w:cs="Arial"/>
          <w:noProof/>
          <w:sz w:val="20"/>
          <w:szCs w:val="24"/>
          <w:lang w:eastAsia="en-US"/>
        </w:rPr>
      </w:pPr>
    </w:p>
    <w:p w14:paraId="33B3228D" w14:textId="6555DB80" w:rsidR="00CC1A1A" w:rsidRPr="004F31DE" w:rsidRDefault="009A4D77" w:rsidP="00CC1A1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C5A">
        <w:rPr>
          <w:rFonts w:ascii="Arial" w:hAnsi="Arial" w:cs="Arial"/>
          <w:sz w:val="20"/>
          <w:lang w:eastAsia="en-US"/>
        </w:rPr>
        <w:t xml:space="preserve">V primeru, da je </w:t>
      </w:r>
      <w:r w:rsidRPr="00F20C5A">
        <w:rPr>
          <w:rFonts w:ascii="Arial" w:hAnsi="Arial" w:cs="Arial"/>
          <w:sz w:val="20"/>
        </w:rPr>
        <w:t xml:space="preserve">za posamezen sklop </w:t>
      </w:r>
      <w:r w:rsidRPr="00F20C5A">
        <w:rPr>
          <w:rFonts w:ascii="Arial" w:hAnsi="Arial" w:cs="Arial"/>
          <w:sz w:val="20"/>
          <w:lang w:eastAsia="en-US"/>
        </w:rPr>
        <w:t xml:space="preserve">pri dveh ali več ponudnikih ponujena enaka in hkrati najnižja </w:t>
      </w:r>
      <w:r w:rsidRPr="00F20C5A">
        <w:rPr>
          <w:rFonts w:ascii="Arial" w:hAnsi="Arial" w:cs="Arial"/>
          <w:sz w:val="20"/>
        </w:rPr>
        <w:t xml:space="preserve">skupna </w:t>
      </w:r>
      <w:r w:rsidR="00CC1A1A">
        <w:rPr>
          <w:rFonts w:ascii="Arial" w:hAnsi="Arial" w:cs="Arial"/>
          <w:sz w:val="20"/>
        </w:rPr>
        <w:t xml:space="preserve">okvirna dvoletna </w:t>
      </w:r>
      <w:r w:rsidRPr="00F20C5A">
        <w:rPr>
          <w:rFonts w:ascii="Arial" w:hAnsi="Arial" w:cs="Arial"/>
          <w:sz w:val="20"/>
        </w:rPr>
        <w:t xml:space="preserve">vrednost </w:t>
      </w:r>
      <w:bookmarkStart w:id="70" w:name="_Hlk195606312"/>
      <w:r w:rsidRPr="00F20C5A">
        <w:rPr>
          <w:rFonts w:ascii="Arial" w:hAnsi="Arial" w:cs="Arial"/>
          <w:sz w:val="20"/>
        </w:rPr>
        <w:t>ponudbenega predračuna v EUR z DDV</w:t>
      </w:r>
      <w:r w:rsidR="00CC1A1A">
        <w:rPr>
          <w:rFonts w:ascii="Arial" w:hAnsi="Arial" w:cs="Arial"/>
          <w:sz w:val="20"/>
        </w:rPr>
        <w:t xml:space="preserve"> </w:t>
      </w:r>
      <w:bookmarkStart w:id="71" w:name="_Hlk195606457"/>
      <w:bookmarkEnd w:id="70"/>
      <w:r w:rsidR="00CC1A1A" w:rsidRPr="00CC1A1A">
        <w:rPr>
          <w:rFonts w:ascii="Arial" w:hAnsi="Arial" w:cs="Arial"/>
          <w:i/>
          <w:sz w:val="20"/>
        </w:rPr>
        <w:t>/za sklop 6. upoštevati skupn</w:t>
      </w:r>
      <w:r w:rsidR="00CC1A1A">
        <w:rPr>
          <w:rFonts w:ascii="Arial" w:hAnsi="Arial" w:cs="Arial"/>
          <w:i/>
          <w:sz w:val="20"/>
        </w:rPr>
        <w:t>a</w:t>
      </w:r>
      <w:r w:rsidR="00CC1A1A" w:rsidRPr="00CC1A1A">
        <w:rPr>
          <w:rFonts w:ascii="Arial" w:hAnsi="Arial" w:cs="Arial"/>
          <w:i/>
          <w:sz w:val="20"/>
        </w:rPr>
        <w:t xml:space="preserve"> vrednost</w:t>
      </w:r>
      <w:r w:rsidR="00ED5A5C" w:rsidRPr="00ED5A5C">
        <w:t xml:space="preserve"> </w:t>
      </w:r>
      <w:r w:rsidR="00ED5A5C" w:rsidRPr="00ED5A5C">
        <w:rPr>
          <w:rFonts w:ascii="Arial" w:hAnsi="Arial" w:cs="Arial"/>
          <w:i/>
          <w:sz w:val="20"/>
        </w:rPr>
        <w:t>ponudbenega predračuna v EUR z DDV</w:t>
      </w:r>
      <w:r w:rsidR="00CC1A1A" w:rsidRPr="00CC1A1A">
        <w:rPr>
          <w:rFonts w:ascii="Arial" w:hAnsi="Arial" w:cs="Arial"/>
          <w:i/>
          <w:sz w:val="20"/>
        </w:rPr>
        <w:t>/</w:t>
      </w:r>
      <w:bookmarkEnd w:id="71"/>
      <w:r w:rsidRPr="00F20C5A">
        <w:rPr>
          <w:rFonts w:ascii="Arial" w:hAnsi="Arial" w:cs="Arial"/>
          <w:sz w:val="20"/>
        </w:rPr>
        <w:t xml:space="preserve">, ter je hkrati ponujen enak </w:t>
      </w:r>
      <w:r w:rsidR="00C53296" w:rsidRPr="00F20C5A">
        <w:rPr>
          <w:rFonts w:ascii="Arial" w:hAnsi="Arial" w:cs="Arial"/>
          <w:sz w:val="20"/>
        </w:rPr>
        <w:t>rok dobave</w:t>
      </w:r>
      <w:r w:rsidR="00B70A0F">
        <w:rPr>
          <w:rFonts w:ascii="Arial" w:hAnsi="Arial" w:cs="Arial"/>
          <w:sz w:val="20"/>
        </w:rPr>
        <w:t xml:space="preserve"> </w:t>
      </w:r>
      <w:r w:rsidR="008E5F51">
        <w:rPr>
          <w:rFonts w:ascii="Arial" w:hAnsi="Arial" w:cs="Arial"/>
          <w:sz w:val="20"/>
        </w:rPr>
        <w:t xml:space="preserve"> </w:t>
      </w:r>
      <w:r w:rsidR="00C53296" w:rsidRPr="00F20C5A">
        <w:rPr>
          <w:rFonts w:ascii="Arial" w:hAnsi="Arial" w:cs="Arial"/>
          <w:sz w:val="20"/>
        </w:rPr>
        <w:lastRenderedPageBreak/>
        <w:t xml:space="preserve">ponujene </w:t>
      </w:r>
      <w:r w:rsidR="00667B2D">
        <w:rPr>
          <w:rFonts w:ascii="Arial" w:hAnsi="Arial" w:cs="Arial"/>
          <w:sz w:val="20"/>
        </w:rPr>
        <w:t>opreme</w:t>
      </w:r>
      <w:r w:rsidR="00135CA3">
        <w:rPr>
          <w:rFonts w:ascii="Arial" w:hAnsi="Arial" w:cs="Arial"/>
          <w:sz w:val="20"/>
        </w:rPr>
        <w:t xml:space="preserve"> oz. dobave</w:t>
      </w:r>
      <w:r w:rsidR="00135CA3" w:rsidRPr="00135CA3">
        <w:rPr>
          <w:rFonts w:ascii="Arial" w:hAnsi="Arial" w:cs="Arial"/>
          <w:noProof/>
          <w:sz w:val="20"/>
          <w:szCs w:val="24"/>
          <w:lang w:eastAsia="en-US"/>
        </w:rPr>
        <w:t xml:space="preserve"> </w:t>
      </w:r>
      <w:r w:rsidR="00135CA3">
        <w:rPr>
          <w:rFonts w:ascii="Arial" w:hAnsi="Arial" w:cs="Arial"/>
          <w:noProof/>
          <w:sz w:val="20"/>
          <w:szCs w:val="24"/>
          <w:lang w:eastAsia="en-US"/>
        </w:rPr>
        <w:t>ponujene opreme in storitev</w:t>
      </w:r>
      <w:r w:rsidR="00135CA3">
        <w:rPr>
          <w:rFonts w:ascii="Arial" w:hAnsi="Arial" w:cs="Arial"/>
          <w:sz w:val="20"/>
        </w:rPr>
        <w:t xml:space="preserve"> </w:t>
      </w:r>
      <w:r w:rsidRPr="00F20C5A">
        <w:rPr>
          <w:rFonts w:ascii="Arial" w:hAnsi="Arial" w:cs="Arial"/>
          <w:sz w:val="20"/>
        </w:rPr>
        <w:t>,</w:t>
      </w:r>
      <w:r w:rsidRPr="00F20C5A">
        <w:rPr>
          <w:rFonts w:ascii="Arial" w:hAnsi="Arial" w:cs="Arial"/>
          <w:iCs/>
          <w:sz w:val="20"/>
          <w:lang w:eastAsia="en-US"/>
        </w:rPr>
        <w:t xml:space="preserve"> bo naročnik </w:t>
      </w:r>
      <w:r w:rsidRPr="00F20C5A">
        <w:rPr>
          <w:rFonts w:ascii="Arial" w:hAnsi="Arial" w:cs="Arial"/>
          <w:sz w:val="20"/>
          <w:lang w:eastAsia="en-US"/>
        </w:rPr>
        <w:t xml:space="preserve">pri tem sklopu </w:t>
      </w:r>
      <w:r w:rsidRPr="00F20C5A">
        <w:rPr>
          <w:rFonts w:ascii="Arial" w:hAnsi="Arial" w:cs="Arial"/>
          <w:iCs/>
          <w:sz w:val="20"/>
          <w:lang w:eastAsia="en-US"/>
        </w:rPr>
        <w:t>z navedenima ponudnikoma oz</w:t>
      </w:r>
      <w:r w:rsidR="00D769BB">
        <w:rPr>
          <w:rFonts w:ascii="Arial" w:hAnsi="Arial" w:cs="Arial"/>
          <w:iCs/>
          <w:sz w:val="20"/>
          <w:lang w:eastAsia="en-US"/>
        </w:rPr>
        <w:t>iroma</w:t>
      </w:r>
      <w:r w:rsidRPr="00F20C5A">
        <w:rPr>
          <w:rFonts w:ascii="Arial" w:hAnsi="Arial" w:cs="Arial"/>
          <w:iCs/>
          <w:sz w:val="20"/>
          <w:lang w:eastAsia="en-US"/>
        </w:rPr>
        <w:t xml:space="preserve"> ponudniki izvedel žrebanje pred oddajo naročila. </w:t>
      </w:r>
      <w:r w:rsidRPr="00F20C5A">
        <w:rPr>
          <w:rFonts w:ascii="Arial" w:hAnsi="Arial" w:cs="Arial"/>
          <w:sz w:val="20"/>
          <w:lang w:eastAsia="en-US"/>
        </w:rPr>
        <w:t>Na žrebanje bo naročnik pisno povabil oba ponudnika o</w:t>
      </w:r>
      <w:r w:rsidR="0074626F">
        <w:rPr>
          <w:rFonts w:ascii="Arial" w:hAnsi="Arial" w:cs="Arial"/>
          <w:sz w:val="20"/>
          <w:lang w:eastAsia="en-US"/>
        </w:rPr>
        <w:t>ziroma</w:t>
      </w:r>
      <w:r w:rsidRPr="00F20C5A">
        <w:rPr>
          <w:rFonts w:ascii="Arial" w:hAnsi="Arial" w:cs="Arial"/>
          <w:sz w:val="20"/>
          <w:lang w:eastAsia="en-US"/>
        </w:rPr>
        <w:t xml:space="preserve">. vse ponudnike, pri katerih </w:t>
      </w:r>
      <w:r w:rsidRPr="00C779B9">
        <w:rPr>
          <w:rFonts w:ascii="Arial" w:hAnsi="Arial" w:cs="Arial"/>
          <w:sz w:val="20"/>
          <w:lang w:eastAsia="en-US"/>
        </w:rPr>
        <w:t>je nastala navedena situacija. Žrebanje bo potekalo tako, da bosta (bodo) ponudnika(-i) žrebala(-i) z vlečenjem številk, pri čemer bosta (bodo) ponudnika(-i) žrebala(-i) po vrstnem redu oddaje ponudb. Naročilo bo oddano ponudniku, ki bo izvlekel št.1.</w:t>
      </w:r>
      <w:r w:rsidR="00CC1A1A" w:rsidRPr="00CC1A1A">
        <w:rPr>
          <w:rFonts w:ascii="Arial" w:hAnsi="Arial" w:cs="Arial"/>
          <w:i/>
          <w:sz w:val="20"/>
        </w:rPr>
        <w:t xml:space="preserve"> </w:t>
      </w:r>
    </w:p>
    <w:p w14:paraId="52E447C2" w14:textId="747664B7"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p>
    <w:p w14:paraId="47E5DCE7" w14:textId="77777777" w:rsidR="009A4D77" w:rsidRPr="009A4D77" w:rsidRDefault="009A4D77" w:rsidP="003E3E73">
      <w:pPr>
        <w:spacing w:line="260" w:lineRule="exact"/>
        <w:jc w:val="both"/>
        <w:rPr>
          <w:rFonts w:ascii="Arial" w:hAnsi="Arial" w:cs="Arial"/>
          <w:sz w:val="20"/>
          <w:szCs w:val="20"/>
        </w:rPr>
      </w:pPr>
      <w:r w:rsidRPr="00C779B9">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407C56AB"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V kolikor naročnik ne bi mogel izvesti žrebanja na zgoraj naveden način, si pridržuje pravico izvesti žrebanje na drugačen način, o čemer bo ponudnika oz</w:t>
      </w:r>
      <w:r w:rsidR="00D769BB">
        <w:rPr>
          <w:rFonts w:ascii="Arial" w:hAnsi="Arial" w:cs="Arial"/>
          <w:sz w:val="20"/>
        </w:rPr>
        <w:t>iroma</w:t>
      </w:r>
      <w:r w:rsidRPr="009A4D77">
        <w:rPr>
          <w:rFonts w:ascii="Arial" w:hAnsi="Arial" w:cs="Arial"/>
          <w:sz w:val="20"/>
        </w:rPr>
        <w:t xml:space="preserve">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F730CB"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F730CB" w:rsidRDefault="006936D6" w:rsidP="003E3E73">
      <w:pPr>
        <w:pStyle w:val="Naslov1"/>
        <w:tabs>
          <w:tab w:val="left" w:pos="426"/>
        </w:tabs>
        <w:spacing w:before="0" w:after="0" w:line="260" w:lineRule="exact"/>
      </w:pPr>
      <w:bookmarkStart w:id="72" w:name="_Toc188598344"/>
      <w:r w:rsidRPr="00F730CB">
        <w:t>10</w:t>
      </w:r>
      <w:r w:rsidRPr="00F730CB">
        <w:tab/>
      </w:r>
      <w:r w:rsidR="00066512" w:rsidRPr="00F730CB">
        <w:t>IZDELAVA PONUDBE</w:t>
      </w:r>
      <w:bookmarkEnd w:id="72"/>
    </w:p>
    <w:p w14:paraId="2BFDF1ED" w14:textId="77777777" w:rsidR="00066512" w:rsidRPr="00F730CB" w:rsidRDefault="00066512" w:rsidP="003E3E73">
      <w:pPr>
        <w:spacing w:line="260" w:lineRule="exact"/>
        <w:jc w:val="both"/>
        <w:rPr>
          <w:rFonts w:ascii="Arial" w:hAnsi="Arial" w:cs="Arial"/>
          <w:b/>
          <w:sz w:val="20"/>
          <w:szCs w:val="20"/>
        </w:rPr>
      </w:pPr>
    </w:p>
    <w:p w14:paraId="4836C95E" w14:textId="77777777" w:rsidR="00EF24D4" w:rsidRPr="00F730CB" w:rsidRDefault="006936D6" w:rsidP="003E3E73">
      <w:pPr>
        <w:pStyle w:val="Naslov2"/>
        <w:spacing w:before="0" w:after="0" w:line="260" w:lineRule="exact"/>
        <w:ind w:left="567" w:hanging="567"/>
        <w:jc w:val="both"/>
      </w:pPr>
      <w:bookmarkStart w:id="73" w:name="_Toc188598345"/>
      <w:r w:rsidRPr="00F730CB">
        <w:t>10.1</w:t>
      </w:r>
      <w:r w:rsidRPr="00F730CB">
        <w:tab/>
      </w:r>
      <w:r w:rsidR="00EF24D4" w:rsidRPr="00F730CB">
        <w:t>Priprava in oddaja ponudbe v sistem e-JN</w:t>
      </w:r>
      <w:bookmarkEnd w:id="73"/>
    </w:p>
    <w:p w14:paraId="78D804CB" w14:textId="77777777" w:rsidR="00EF24D4" w:rsidRPr="00F730CB" w:rsidRDefault="00EF24D4" w:rsidP="003E3E73">
      <w:pPr>
        <w:spacing w:line="260" w:lineRule="exact"/>
        <w:jc w:val="both"/>
        <w:rPr>
          <w:rFonts w:ascii="Arial" w:hAnsi="Arial" w:cs="Arial"/>
          <w:b/>
          <w:sz w:val="20"/>
          <w:szCs w:val="20"/>
        </w:rPr>
      </w:pPr>
    </w:p>
    <w:p w14:paraId="123CE44C" w14:textId="77777777" w:rsidR="008570B0" w:rsidRPr="00F730CB" w:rsidRDefault="008570B0" w:rsidP="003E3E73">
      <w:pPr>
        <w:pStyle w:val="Odstavekseznama"/>
        <w:spacing w:line="260" w:lineRule="exact"/>
        <w:ind w:left="0"/>
        <w:contextualSpacing w:val="0"/>
        <w:rPr>
          <w:rFonts w:cs="Arial"/>
          <w:szCs w:val="20"/>
        </w:rPr>
      </w:pPr>
      <w:r w:rsidRPr="00F730CB">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30E36625"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730CB">
        <w:rPr>
          <w:rFonts w:ascii="Arial" w:hAnsi="Arial" w:cs="Arial"/>
          <w:b w:val="0"/>
          <w:sz w:val="20"/>
          <w:szCs w:val="20"/>
        </w:rPr>
        <w:t>Kjer je na obrazcih (na koncu) dodana rubrika za datum, žig in podpis, morajo biti obrazci oz</w:t>
      </w:r>
      <w:r w:rsidR="00D769BB">
        <w:rPr>
          <w:rFonts w:ascii="Arial" w:hAnsi="Arial" w:cs="Arial"/>
          <w:b w:val="0"/>
          <w:sz w:val="20"/>
          <w:szCs w:val="20"/>
        </w:rPr>
        <w:t>iroma</w:t>
      </w:r>
      <w:r w:rsidRPr="00F730CB">
        <w:rPr>
          <w:rFonts w:ascii="Arial" w:hAnsi="Arial" w:cs="Arial"/>
          <w:b w:val="0"/>
          <w:sz w:val="20"/>
          <w:szCs w:val="20"/>
        </w:rPr>
        <w:t xml:space="preserve"> izjave opremljene z datumom in podpisane, ter v kolikor gospodarski subjekt uporablja žig, morajo biti tudi žigosane. </w:t>
      </w:r>
    </w:p>
    <w:p w14:paraId="672D08FF"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F730CB" w:rsidRDefault="008570B0" w:rsidP="003E3E73">
      <w:pPr>
        <w:spacing w:line="260" w:lineRule="exact"/>
        <w:jc w:val="both"/>
        <w:rPr>
          <w:rFonts w:ascii="Arial" w:hAnsi="Arial" w:cs="Arial"/>
          <w:sz w:val="20"/>
          <w:szCs w:val="20"/>
        </w:rPr>
      </w:pPr>
      <w:r w:rsidRPr="00F730CB">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F730CB" w:rsidRDefault="008570B0" w:rsidP="003E3E73">
      <w:pPr>
        <w:spacing w:line="260" w:lineRule="exact"/>
        <w:jc w:val="both"/>
        <w:rPr>
          <w:rFonts w:ascii="Arial" w:eastAsia="Calibri" w:hAnsi="Arial"/>
          <w:sz w:val="20"/>
          <w:lang w:eastAsia="en-US"/>
        </w:rPr>
      </w:pPr>
    </w:p>
    <w:p w14:paraId="121322D8" w14:textId="77777777" w:rsidR="008570B0" w:rsidRPr="00F730CB" w:rsidRDefault="008570B0" w:rsidP="003E3E73">
      <w:pPr>
        <w:spacing w:line="260" w:lineRule="exact"/>
        <w:jc w:val="both"/>
        <w:rPr>
          <w:rFonts w:ascii="Arial" w:eastAsia="Calibri" w:hAnsi="Arial" w:cs="Arial"/>
          <w:sz w:val="20"/>
          <w:szCs w:val="20"/>
          <w:lang w:eastAsia="en-US"/>
        </w:rPr>
      </w:pPr>
      <w:r w:rsidRPr="00F730C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F730CB">
          <w:rPr>
            <w:rFonts w:ascii="Arial" w:eastAsia="Calibri" w:hAnsi="Arial" w:cs="Arial"/>
            <w:sz w:val="20"/>
            <w:szCs w:val="20"/>
            <w:u w:val="single"/>
            <w:lang w:eastAsia="en-US"/>
          </w:rPr>
          <w:t>https://ejn.gov.si/eJN2</w:t>
        </w:r>
      </w:hyperlink>
      <w:r w:rsidRPr="00F730CB">
        <w:rPr>
          <w:rFonts w:ascii="Arial" w:eastAsia="Calibri" w:hAnsi="Arial" w:cs="Arial"/>
          <w:sz w:val="20"/>
          <w:szCs w:val="20"/>
          <w:lang w:eastAsia="en-US"/>
        </w:rPr>
        <w:t>.</w:t>
      </w:r>
    </w:p>
    <w:p w14:paraId="032C770A" w14:textId="77777777" w:rsidR="008570B0" w:rsidRPr="00F730CB" w:rsidRDefault="008570B0" w:rsidP="003E3E73">
      <w:pPr>
        <w:spacing w:line="260" w:lineRule="exact"/>
        <w:jc w:val="both"/>
        <w:rPr>
          <w:rFonts w:ascii="Arial" w:eastAsia="Calibri" w:hAnsi="Arial" w:cs="Arial"/>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1403BE">
        <w:rPr>
          <w:rFonts w:ascii="Arial" w:eastAsia="Calibri" w:hAnsi="Arial"/>
          <w:b/>
          <w:color w:val="000000" w:themeColor="text1"/>
          <w:sz w:val="20"/>
          <w:lang w:eastAsia="en-US"/>
        </w:rPr>
        <w:t>Prilog</w:t>
      </w:r>
      <w:r w:rsidR="001309C4" w:rsidRPr="001403BE">
        <w:rPr>
          <w:rFonts w:ascii="Arial" w:eastAsia="Calibri" w:hAnsi="Arial"/>
          <w:b/>
          <w:color w:val="000000" w:themeColor="text1"/>
          <w:sz w:val="20"/>
          <w:lang w:eastAsia="en-US"/>
        </w:rPr>
        <w:t xml:space="preserve">a št. </w:t>
      </w:r>
      <w:r w:rsidR="009A18C7" w:rsidRPr="001403BE">
        <w:rPr>
          <w:rFonts w:ascii="Arial" w:eastAsia="Calibri" w:hAnsi="Arial"/>
          <w:b/>
          <w:color w:val="000000" w:themeColor="text1"/>
          <w:sz w:val="20"/>
          <w:lang w:eastAsia="en-US"/>
        </w:rPr>
        <w:t>3</w:t>
      </w:r>
      <w:r w:rsidRPr="001403B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66F6E5A3"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w:t>
      </w:r>
      <w:r w:rsidR="00D769BB">
        <w:rPr>
          <w:rFonts w:ascii="Arial" w:eastAsia="Calibri" w:hAnsi="Arial"/>
          <w:b/>
          <w:sz w:val="20"/>
          <w:lang w:eastAsia="en-US"/>
        </w:rPr>
        <w:t>iroma</w:t>
      </w:r>
      <w:r w:rsidRPr="00036F9B">
        <w:rPr>
          <w:rFonts w:ascii="Arial" w:eastAsia="Calibri" w:hAnsi="Arial"/>
          <w:b/>
          <w:sz w:val="20"/>
          <w:lang w:eastAsia="en-US"/>
        </w:rPr>
        <w:t xml:space="preserve">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74" w:name="_Toc188598346"/>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74"/>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6F53C8FF" w:rsidR="000A74CE" w:rsidRPr="00337351"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 (Priloga </w:t>
      </w:r>
      <w:r w:rsidR="000A74CE" w:rsidRPr="00135CA3">
        <w:rPr>
          <w:rFonts w:ascii="Arial" w:hAnsi="Arial" w:cs="Arial"/>
          <w:sz w:val="20"/>
          <w:szCs w:val="20"/>
        </w:rPr>
        <w:t>št. 3.1</w:t>
      </w:r>
      <w:r w:rsidR="007E7592" w:rsidRPr="00135CA3">
        <w:rPr>
          <w:rFonts w:ascii="Arial" w:hAnsi="Arial" w:cs="Arial"/>
          <w:sz w:val="20"/>
          <w:szCs w:val="20"/>
        </w:rPr>
        <w:t>.1- 3.1.</w:t>
      </w:r>
      <w:r w:rsidR="000E77C9">
        <w:rPr>
          <w:rFonts w:ascii="Arial" w:hAnsi="Arial" w:cs="Arial"/>
          <w:sz w:val="20"/>
          <w:szCs w:val="20"/>
        </w:rPr>
        <w:t>6</w:t>
      </w:r>
      <w:r w:rsidR="007E7592" w:rsidRPr="00135CA3">
        <w:rPr>
          <w:rFonts w:ascii="Arial" w:hAnsi="Arial" w:cs="Arial"/>
          <w:sz w:val="20"/>
          <w:szCs w:val="20"/>
        </w:rPr>
        <w:t>.</w:t>
      </w:r>
      <w:r w:rsidR="000A74CE" w:rsidRPr="00135CA3">
        <w:rPr>
          <w:rFonts w:ascii="Arial" w:hAnsi="Arial" w:cs="Arial"/>
          <w:sz w:val="20"/>
          <w:szCs w:val="20"/>
        </w:rPr>
        <w:t>),</w:t>
      </w:r>
      <w:r w:rsidR="00D62ED8" w:rsidRPr="00135CA3">
        <w:rPr>
          <w:rFonts w:ascii="Arial" w:hAnsi="Arial" w:cs="Arial"/>
          <w:i/>
          <w:iCs/>
          <w:sz w:val="20"/>
          <w:szCs w:val="20"/>
        </w:rPr>
        <w:t>/odvisno</w:t>
      </w:r>
      <w:r w:rsidR="00D62ED8" w:rsidRPr="00337351">
        <w:rPr>
          <w:rFonts w:ascii="Arial" w:hAnsi="Arial" w:cs="Arial"/>
          <w:i/>
          <w:iCs/>
          <w:sz w:val="20"/>
          <w:szCs w:val="20"/>
        </w:rPr>
        <w:t xml:space="preserve"> od sklopa na katerega se</w:t>
      </w:r>
      <w:r w:rsidR="005A6403" w:rsidRPr="00337351">
        <w:rPr>
          <w:rFonts w:ascii="Arial" w:hAnsi="Arial" w:cs="Arial"/>
          <w:i/>
          <w:iCs/>
          <w:sz w:val="20"/>
          <w:szCs w:val="20"/>
        </w:rPr>
        <w:t xml:space="preserve"> ponudnik</w:t>
      </w:r>
      <w:r w:rsidR="00D62ED8" w:rsidRPr="00337351">
        <w:rPr>
          <w:rFonts w:ascii="Arial" w:hAnsi="Arial" w:cs="Arial"/>
          <w:i/>
          <w:iCs/>
          <w:sz w:val="20"/>
          <w:szCs w:val="20"/>
        </w:rPr>
        <w:t xml:space="preserve"> prijavlja/</w:t>
      </w:r>
    </w:p>
    <w:p w14:paraId="5BEDDA37" w14:textId="77777777" w:rsidR="000A74CE" w:rsidRPr="00556F6B" w:rsidRDefault="000A74CE" w:rsidP="003E3E73">
      <w:pPr>
        <w:spacing w:line="260" w:lineRule="exact"/>
        <w:jc w:val="both"/>
        <w:rPr>
          <w:rFonts w:ascii="Arial" w:hAnsi="Arial" w:cs="Arial"/>
          <w:sz w:val="20"/>
          <w:szCs w:val="20"/>
        </w:rPr>
      </w:pPr>
      <w:r w:rsidRPr="00337351">
        <w:rPr>
          <w:rFonts w:ascii="Arial" w:hAnsi="Arial" w:cs="Arial"/>
          <w:sz w:val="20"/>
          <w:szCs w:val="20"/>
        </w:rPr>
        <w:t>- Povzetek ponudbenega predračuna (Priloga št. 3.2)</w:t>
      </w:r>
      <w:r w:rsidR="00293A0D" w:rsidRPr="0033735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1ADF5B24" w:rsidR="00293A0D" w:rsidRDefault="00293A0D" w:rsidP="003E3E73">
      <w:pPr>
        <w:spacing w:line="260" w:lineRule="exact"/>
        <w:jc w:val="both"/>
        <w:rPr>
          <w:rFonts w:ascii="Arial" w:eastAsia="Calibri" w:hAnsi="Arial"/>
          <w:color w:val="000000" w:themeColor="text1"/>
          <w:sz w:val="20"/>
          <w:lang w:eastAsia="en-US"/>
        </w:rPr>
      </w:pPr>
    </w:p>
    <w:p w14:paraId="383EA394" w14:textId="4A992C1D" w:rsidR="00FA092A" w:rsidRDefault="00027C22" w:rsidP="003E3E73">
      <w:pPr>
        <w:spacing w:line="260" w:lineRule="exact"/>
        <w:jc w:val="both"/>
        <w:rPr>
          <w:rFonts w:ascii="Arial" w:eastAsia="Calibri" w:hAnsi="Arial"/>
          <w:sz w:val="20"/>
          <w:lang w:eastAsia="en-US"/>
        </w:rPr>
      </w:pPr>
      <w:r w:rsidRPr="00027C22">
        <w:rPr>
          <w:rFonts w:ascii="Arial" w:eastAsia="Calibri" w:hAnsi="Arial"/>
          <w:sz w:val="20"/>
          <w:lang w:eastAsia="en-US"/>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13E2228" w14:textId="77777777" w:rsidR="00027C22" w:rsidRPr="00ED4593" w:rsidRDefault="00027C22"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75" w:name="_Toc188598347"/>
      <w:r>
        <w:rPr>
          <w:lang w:val="sl-SI"/>
        </w:rPr>
        <w:t>10.1.2</w:t>
      </w:r>
      <w:r>
        <w:rPr>
          <w:lang w:val="sl-SI"/>
        </w:rPr>
        <w:tab/>
      </w:r>
      <w:r>
        <w:rPr>
          <w:lang w:val="sl-SI"/>
        </w:rPr>
        <w:tab/>
      </w:r>
      <w:r w:rsidR="00680348" w:rsidRPr="00680348">
        <w:t>Obrazec »ESPD« za vse gospodarske subjekte</w:t>
      </w:r>
      <w:bookmarkEnd w:id="75"/>
    </w:p>
    <w:p w14:paraId="18371196" w14:textId="77777777" w:rsidR="00680348" w:rsidRPr="00680348" w:rsidRDefault="00680348" w:rsidP="003E3E73">
      <w:pPr>
        <w:spacing w:line="260" w:lineRule="exact"/>
        <w:jc w:val="both"/>
        <w:rPr>
          <w:rFonts w:ascii="Arial" w:hAnsi="Arial"/>
          <w:b/>
          <w:sz w:val="20"/>
        </w:rPr>
      </w:pPr>
    </w:p>
    <w:p w14:paraId="13AA5C9F" w14:textId="3121C1FD"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71BCAF1"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00457D0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04DB6585" w14:textId="77777777" w:rsidR="00741507" w:rsidRPr="00ED4593" w:rsidRDefault="00741507" w:rsidP="003E3E73">
      <w:pPr>
        <w:spacing w:line="260" w:lineRule="exact"/>
        <w:jc w:val="both"/>
        <w:rPr>
          <w:rFonts w:ascii="Arial" w:eastAsia="Calibri" w:hAnsi="Arial" w:cs="Arial"/>
          <w:color w:val="000000" w:themeColor="text1"/>
          <w:sz w:val="20"/>
          <w:szCs w:val="20"/>
        </w:rPr>
      </w:pPr>
    </w:p>
    <w:p w14:paraId="1077D32A"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631A58B5" w14:textId="77777777" w:rsidR="00F16FA1" w:rsidRDefault="00F16FA1" w:rsidP="00741507">
      <w:pPr>
        <w:spacing w:line="260" w:lineRule="exact"/>
        <w:jc w:val="both"/>
        <w:rPr>
          <w:rFonts w:ascii="Arial" w:eastAsia="Calibri" w:hAnsi="Arial" w:cs="Arial"/>
          <w:color w:val="000000" w:themeColor="text1"/>
          <w:sz w:val="20"/>
          <w:szCs w:val="20"/>
          <w:lang w:eastAsia="en-US"/>
        </w:rPr>
      </w:pPr>
    </w:p>
    <w:p w14:paraId="5FECB1DF" w14:textId="04CA144A" w:rsidR="00741507" w:rsidRDefault="00F16FA1" w:rsidP="00741507">
      <w:pPr>
        <w:spacing w:line="260" w:lineRule="exact"/>
        <w:jc w:val="both"/>
        <w:rPr>
          <w:rFonts w:ascii="Arial" w:eastAsia="Calibri" w:hAnsi="Arial" w:cs="Arial"/>
          <w:color w:val="000000" w:themeColor="text1"/>
          <w:sz w:val="20"/>
          <w:szCs w:val="20"/>
          <w:lang w:eastAsia="en-US"/>
        </w:rPr>
      </w:pPr>
      <w:r w:rsidRPr="00F16FA1">
        <w:rPr>
          <w:rFonts w:ascii="Arial" w:eastAsia="Calibri" w:hAnsi="Arial" w:cs="Arial"/>
          <w:color w:val="000000" w:themeColor="text1"/>
          <w:sz w:val="20"/>
          <w:szCs w:val="20"/>
          <w:lang w:eastAsia="en-U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7790A03" w14:textId="77777777" w:rsidR="00F16FA1" w:rsidRPr="00741507" w:rsidRDefault="00F16FA1" w:rsidP="00741507">
      <w:pPr>
        <w:spacing w:line="260" w:lineRule="exact"/>
        <w:jc w:val="both"/>
        <w:rPr>
          <w:rFonts w:ascii="Arial" w:eastAsia="Calibri" w:hAnsi="Arial" w:cs="Arial"/>
          <w:color w:val="000000" w:themeColor="text1"/>
          <w:sz w:val="20"/>
          <w:szCs w:val="20"/>
          <w:lang w:eastAsia="en-US"/>
        </w:rPr>
      </w:pPr>
    </w:p>
    <w:p w14:paraId="323A0C8B" w14:textId="31C057DA" w:rsidR="008570B0"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Ponudnik naročnikov obrazec ESPD uvozi tako, da obrazec (XML datoteko) prenese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shrani kot samostojen dokument na svoj računalnik (disk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drug medij). Tako datoteko je potem možno uvoziti na Portal za elektronsko javno naročanje e-JN.</w:t>
      </w:r>
    </w:p>
    <w:p w14:paraId="1786191F" w14:textId="77777777" w:rsidR="00741507" w:rsidRPr="00ED4593" w:rsidRDefault="00741507" w:rsidP="00741507">
      <w:pPr>
        <w:spacing w:line="260" w:lineRule="exact"/>
        <w:jc w:val="both"/>
        <w:rPr>
          <w:rFonts w:ascii="Arial" w:eastAsia="Calibri" w:hAnsi="Arial" w:cs="Arial"/>
          <w:color w:val="000000" w:themeColor="text1"/>
          <w:sz w:val="20"/>
          <w:szCs w:val="20"/>
          <w:lang w:eastAsia="en-US"/>
        </w:rPr>
      </w:pPr>
    </w:p>
    <w:p w14:paraId="27AB8AA3" w14:textId="77777777" w:rsidR="00741507"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7FFEDDC" w14:textId="0E7E8B1D"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 </w:t>
      </w:r>
    </w:p>
    <w:p w14:paraId="3055080F" w14:textId="7AF26468" w:rsidR="008570B0" w:rsidRDefault="008570B0" w:rsidP="003E3E73">
      <w:pPr>
        <w:spacing w:line="260" w:lineRule="exact"/>
        <w:jc w:val="both"/>
        <w:rPr>
          <w:rFonts w:ascii="Arial" w:eastAsia="Calibri" w:hAnsi="Arial" w:cs="Arial"/>
          <w:color w:val="000000" w:themeColor="text1"/>
          <w:sz w:val="20"/>
          <w:szCs w:val="20"/>
          <w:lang w:eastAsia="en-US"/>
        </w:rPr>
      </w:pPr>
      <w:bookmarkStart w:id="76" w:name="_Toc466382905"/>
      <w:bookmarkStart w:id="77" w:name="_Toc466382906"/>
      <w:bookmarkStart w:id="78" w:name="_Hlk511905322"/>
      <w:bookmarkEnd w:id="76"/>
      <w:bookmarkEnd w:id="77"/>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9" w:name="_Hlk531606225"/>
      <w:r w:rsidRPr="00ED4593">
        <w:rPr>
          <w:rFonts w:ascii="Arial" w:eastAsia="Calibri" w:hAnsi="Arial" w:cs="Arial"/>
          <w:color w:val="000000" w:themeColor="text1"/>
          <w:sz w:val="20"/>
          <w:szCs w:val="20"/>
          <w:lang w:eastAsia="en-US"/>
        </w:rPr>
        <w:t xml:space="preserve">pri čemer </w:t>
      </w:r>
      <w:r w:rsidRPr="00ED4593">
        <w:rPr>
          <w:rFonts w:ascii="Arial" w:eastAsia="Calibri" w:hAnsi="Arial" w:cs="Arial"/>
          <w:color w:val="000000" w:themeColor="text1"/>
          <w:sz w:val="20"/>
          <w:szCs w:val="20"/>
          <w:lang w:eastAsia="en-US"/>
        </w:rPr>
        <w:lastRenderedPageBreak/>
        <w:t>se v slednjem primeru v skladu Splošnimi pogoji uporabe informacijskega sistema e-JN šteje, da je oddan pravno zavezujoč dokument, ki ima enako veljavnost kot podpisan</w:t>
      </w:r>
      <w:bookmarkEnd w:id="79"/>
      <w:r w:rsidRPr="00ED4593">
        <w:rPr>
          <w:rFonts w:ascii="Arial" w:eastAsia="Calibri" w:hAnsi="Arial" w:cs="Arial"/>
          <w:color w:val="000000" w:themeColor="text1"/>
          <w:sz w:val="20"/>
          <w:szCs w:val="20"/>
          <w:lang w:eastAsia="en-US"/>
        </w:rPr>
        <w:t xml:space="preserve">. </w:t>
      </w:r>
    </w:p>
    <w:p w14:paraId="4002D7C7"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bookmarkEnd w:id="78"/>
    <w:p w14:paraId="4922FA18" w14:textId="21AD4AC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101A210A"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80" w:name="_Toc188598348"/>
      <w:r>
        <w:t>10.2</w:t>
      </w:r>
      <w:r>
        <w:tab/>
      </w:r>
      <w:r w:rsidR="00066512" w:rsidRPr="00453625">
        <w:t>Ponudbena dokumentacija</w:t>
      </w:r>
      <w:bookmarkEnd w:id="80"/>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4817BCC5" w:rsidR="003E3E73" w:rsidRPr="0063214F" w:rsidRDefault="003E3E73" w:rsidP="003E3E73">
      <w:pPr>
        <w:pStyle w:val="Naslov3"/>
        <w:spacing w:before="0" w:after="0" w:line="260" w:lineRule="exact"/>
      </w:pPr>
      <w:bookmarkStart w:id="81" w:name="_Toc188598349"/>
      <w:r>
        <w:rPr>
          <w:lang w:val="sl-SI"/>
        </w:rPr>
        <w:t>10.2.1</w:t>
      </w:r>
      <w:r>
        <w:rPr>
          <w:lang w:val="sl-SI"/>
        </w:rPr>
        <w:tab/>
      </w:r>
      <w:r w:rsidRPr="0063214F">
        <w:t>Izpolnjene izjave, obrazce oz</w:t>
      </w:r>
      <w:r w:rsidR="00D769BB">
        <w:rPr>
          <w:lang w:val="sl-SI"/>
        </w:rPr>
        <w:t>iroma</w:t>
      </w:r>
      <w:r w:rsidRPr="0063214F">
        <w:t xml:space="preserve"> dokumente</w:t>
      </w:r>
      <w:bookmarkEnd w:id="81"/>
    </w:p>
    <w:p w14:paraId="3A3B382C" w14:textId="6D1DF832"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31C79ADD" w14:textId="2BF8ED6D" w:rsidR="00B60CB4" w:rsidRPr="00B60CB4" w:rsidRDefault="00B60CB4" w:rsidP="00B60CB4">
      <w:pPr>
        <w:ind w:firstLine="426"/>
      </w:pPr>
      <w:r w:rsidRPr="00B60CB4">
        <w:rPr>
          <w:rFonts w:ascii="Arial" w:hAnsi="Arial" w:cs="Arial"/>
          <w:color w:val="000000" w:themeColor="text1"/>
          <w:sz w:val="20"/>
          <w:szCs w:val="20"/>
        </w:rPr>
        <w:t xml:space="preserve">2. </w:t>
      </w:r>
      <w:r>
        <w:rPr>
          <w:rFonts w:ascii="Arial" w:hAnsi="Arial" w:cs="Arial"/>
          <w:color w:val="000000" w:themeColor="text1"/>
          <w:sz w:val="20"/>
          <w:szCs w:val="20"/>
        </w:rPr>
        <w:t xml:space="preserve"> </w:t>
      </w:r>
      <w:r w:rsidRPr="00B60CB4">
        <w:rPr>
          <w:rFonts w:ascii="Arial" w:hAnsi="Arial" w:cs="Arial"/>
          <w:color w:val="000000" w:themeColor="text1"/>
          <w:sz w:val="20"/>
          <w:szCs w:val="20"/>
        </w:rPr>
        <w:t xml:space="preserve">Priloga št. </w:t>
      </w:r>
      <w:r>
        <w:rPr>
          <w:rFonts w:ascii="Arial" w:hAnsi="Arial" w:cs="Arial"/>
          <w:color w:val="000000" w:themeColor="text1"/>
          <w:sz w:val="20"/>
          <w:szCs w:val="20"/>
        </w:rPr>
        <w:t>1A</w:t>
      </w:r>
      <w:r w:rsidRPr="00B60CB4">
        <w:rPr>
          <w:rFonts w:ascii="Arial" w:hAnsi="Arial" w:cs="Arial"/>
          <w:color w:val="000000" w:themeColor="text1"/>
          <w:sz w:val="20"/>
          <w:szCs w:val="20"/>
        </w:rPr>
        <w:t xml:space="preserve"> – </w:t>
      </w:r>
      <w:r>
        <w:rPr>
          <w:rFonts w:ascii="Arial" w:hAnsi="Arial" w:cs="Arial"/>
          <w:color w:val="000000" w:themeColor="text1"/>
          <w:sz w:val="20"/>
          <w:szCs w:val="20"/>
        </w:rPr>
        <w:t>Podatki o ponudniku</w:t>
      </w:r>
    </w:p>
    <w:p w14:paraId="0CE6BDFD" w14:textId="673A0398" w:rsidR="003E3E73" w:rsidRPr="00ED4593" w:rsidRDefault="00B60CB4"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bookmarkStart w:id="82" w:name="_Hlk139462814"/>
      <w:r w:rsidR="003E3E73" w:rsidRPr="00ED4593">
        <w:rPr>
          <w:rFonts w:ascii="Arial" w:hAnsi="Arial" w:cs="Arial"/>
          <w:b w:val="0"/>
          <w:color w:val="000000" w:themeColor="text1"/>
          <w:sz w:val="20"/>
          <w:szCs w:val="20"/>
        </w:rPr>
        <w:t>Priloga št. 2 – Izjava v zvezi z omejitvami poslovanja</w:t>
      </w:r>
      <w:bookmarkEnd w:id="82"/>
    </w:p>
    <w:p w14:paraId="0B1349C3" w14:textId="7F703D07"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117A49">
        <w:rPr>
          <w:rFonts w:ascii="Arial" w:hAnsi="Arial" w:cs="Arial"/>
          <w:b w:val="0"/>
          <w:sz w:val="20"/>
          <w:szCs w:val="20"/>
        </w:rPr>
        <w:t xml:space="preserve">Priloga št. 3.1 – Ponudbeni </w:t>
      </w:r>
      <w:r w:rsidR="003E3E73" w:rsidRPr="00135CA3">
        <w:rPr>
          <w:rFonts w:ascii="Arial" w:hAnsi="Arial" w:cs="Arial"/>
          <w:b w:val="0"/>
          <w:sz w:val="20"/>
          <w:szCs w:val="20"/>
        </w:rPr>
        <w:t>predračun (od št. 3.1.1 do št. 3.1.</w:t>
      </w:r>
      <w:r w:rsidR="003538FC">
        <w:rPr>
          <w:rFonts w:ascii="Arial" w:hAnsi="Arial" w:cs="Arial"/>
          <w:b w:val="0"/>
          <w:sz w:val="20"/>
          <w:szCs w:val="20"/>
        </w:rPr>
        <w:t>6</w:t>
      </w:r>
      <w:r w:rsidR="003E3E73" w:rsidRPr="00135CA3">
        <w:rPr>
          <w:rFonts w:ascii="Arial" w:hAnsi="Arial" w:cs="Arial"/>
          <w:b w:val="0"/>
          <w:sz w:val="20"/>
          <w:szCs w:val="20"/>
        </w:rPr>
        <w:t>)</w:t>
      </w:r>
      <w:bookmarkStart w:id="83" w:name="_Hlk126231375"/>
      <w:r w:rsidR="00D62ED8" w:rsidRPr="00135CA3">
        <w:rPr>
          <w:rFonts w:ascii="Arial" w:hAnsi="Arial" w:cs="Arial"/>
          <w:b w:val="0"/>
          <w:i/>
          <w:iCs/>
          <w:sz w:val="20"/>
          <w:szCs w:val="20"/>
        </w:rPr>
        <w:t>/smiselno</w:t>
      </w:r>
      <w:r w:rsidR="00D62ED8" w:rsidRPr="00117A49">
        <w:rPr>
          <w:rFonts w:ascii="Arial" w:hAnsi="Arial" w:cs="Arial"/>
          <w:b w:val="0"/>
          <w:i/>
          <w:iCs/>
          <w:sz w:val="20"/>
          <w:szCs w:val="20"/>
        </w:rPr>
        <w:t xml:space="preserve"> glede na sklop/</w:t>
      </w:r>
      <w:bookmarkEnd w:id="83"/>
    </w:p>
    <w:p w14:paraId="253E0EBB" w14:textId="630004BF" w:rsidR="00142889" w:rsidRPr="00190BD8" w:rsidRDefault="00B60CB4" w:rsidP="007F3511">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D62ED8">
        <w:rPr>
          <w:rFonts w:ascii="Arial" w:hAnsi="Arial" w:cs="Arial"/>
          <w:b w:val="0"/>
          <w:sz w:val="20"/>
          <w:szCs w:val="20"/>
        </w:rPr>
        <w:t>.</w:t>
      </w:r>
      <w:r w:rsidR="003E3E73" w:rsidRPr="00D62ED8">
        <w:rPr>
          <w:rFonts w:ascii="Arial" w:hAnsi="Arial" w:cs="Arial"/>
          <w:b w:val="0"/>
          <w:sz w:val="20"/>
          <w:szCs w:val="20"/>
        </w:rPr>
        <w:tab/>
        <w:t>Priloga št. 3.2 – Povzetek ponudbenega predračuna</w:t>
      </w:r>
      <w:r w:rsidR="00D62ED8" w:rsidRPr="00337351">
        <w:rPr>
          <w:rFonts w:ascii="Arial" w:hAnsi="Arial" w:cs="Arial"/>
          <w:b w:val="0"/>
          <w:sz w:val="20"/>
          <w:szCs w:val="20"/>
        </w:rPr>
        <w:t xml:space="preserve"> </w:t>
      </w:r>
    </w:p>
    <w:p w14:paraId="56B5693A" w14:textId="5B5898A3" w:rsidR="003E3E73" w:rsidRDefault="007F3511"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xml:space="preserve">/ Navodila za pripravo obrazca so podana v </w:t>
      </w:r>
      <w:r w:rsidR="003E3E73" w:rsidRPr="00DF16BA">
        <w:rPr>
          <w:rFonts w:ascii="Arial" w:hAnsi="Arial" w:cs="Arial"/>
          <w:b w:val="0"/>
          <w:i/>
          <w:color w:val="000000" w:themeColor="text1"/>
          <w:sz w:val="20"/>
          <w:szCs w:val="20"/>
        </w:rPr>
        <w:t xml:space="preserve">točki </w:t>
      </w:r>
      <w:r w:rsidR="003E3E73" w:rsidRPr="001B1AD1">
        <w:rPr>
          <w:rFonts w:ascii="Arial" w:hAnsi="Arial" w:cs="Arial"/>
          <w:b w:val="0"/>
          <w:i/>
          <w:color w:val="000000" w:themeColor="text1"/>
          <w:sz w:val="20"/>
          <w:szCs w:val="20"/>
        </w:rPr>
        <w:t>10.1.2/</w:t>
      </w:r>
    </w:p>
    <w:p w14:paraId="7DAF7DB5" w14:textId="2CFD4DA5" w:rsidR="00EE6BE0" w:rsidRPr="00EE6BE0" w:rsidRDefault="00EE6BE0" w:rsidP="00EE6BE0">
      <w:pPr>
        <w:ind w:left="851" w:hanging="425"/>
      </w:pPr>
    </w:p>
    <w:p w14:paraId="3B570B7D" w14:textId="77777777" w:rsidR="006C3F51" w:rsidRPr="006C3F51" w:rsidRDefault="006936D6" w:rsidP="003E3E73">
      <w:pPr>
        <w:pStyle w:val="Naslov3"/>
        <w:spacing w:before="0" w:after="0" w:line="260" w:lineRule="exact"/>
      </w:pPr>
      <w:bookmarkStart w:id="84" w:name="_Toc188598350"/>
      <w:r>
        <w:rPr>
          <w:lang w:val="sl-SI"/>
        </w:rPr>
        <w:t>10.2.2</w:t>
      </w:r>
      <w:r>
        <w:rPr>
          <w:lang w:val="sl-SI"/>
        </w:rPr>
        <w:tab/>
      </w:r>
      <w:r w:rsidR="00F47749" w:rsidRPr="0063214F">
        <w:t>Druga dokazila</w:t>
      </w:r>
      <w:bookmarkEnd w:id="84"/>
    </w:p>
    <w:p w14:paraId="156082B8" w14:textId="7F80D88F" w:rsidR="00F47749" w:rsidRPr="0012799A" w:rsidRDefault="006C3F51">
      <w:pPr>
        <w:pStyle w:val="Naslov4"/>
        <w:numPr>
          <w:ilvl w:val="3"/>
          <w:numId w:val="9"/>
        </w:numPr>
        <w:spacing w:before="0" w:after="0" w:line="260" w:lineRule="exact"/>
        <w:ind w:left="709" w:hanging="283"/>
        <w:rPr>
          <w:rFonts w:ascii="Arial" w:hAnsi="Arial" w:cs="Arial"/>
          <w:b w:val="0"/>
          <w:color w:val="000000" w:themeColor="text1"/>
          <w:sz w:val="20"/>
          <w:szCs w:val="20"/>
        </w:rPr>
      </w:pPr>
      <w:r w:rsidRPr="0012799A">
        <w:rPr>
          <w:rFonts w:ascii="Arial" w:hAnsi="Arial" w:cs="Arial"/>
          <w:b w:val="0"/>
          <w:color w:val="000000" w:themeColor="text1"/>
          <w:sz w:val="20"/>
          <w:szCs w:val="20"/>
        </w:rPr>
        <w:t>T</w:t>
      </w:r>
      <w:r w:rsidR="00F47749" w:rsidRPr="0012799A">
        <w:rPr>
          <w:rFonts w:ascii="Arial" w:hAnsi="Arial" w:cs="Arial"/>
          <w:b w:val="0"/>
          <w:color w:val="000000" w:themeColor="text1"/>
          <w:sz w:val="20"/>
          <w:szCs w:val="20"/>
        </w:rPr>
        <w:t>ehnična dokumentacija proizvajalca</w:t>
      </w:r>
      <w:r w:rsidR="00667B2D" w:rsidRPr="0012799A">
        <w:rPr>
          <w:rFonts w:ascii="Arial" w:hAnsi="Arial" w:cs="Arial"/>
          <w:b w:val="0"/>
          <w:color w:val="000000" w:themeColor="text1"/>
          <w:sz w:val="20"/>
          <w:szCs w:val="20"/>
        </w:rPr>
        <w:t xml:space="preserve"> opreme</w:t>
      </w:r>
      <w:r w:rsidR="00F47749" w:rsidRPr="0012799A">
        <w:rPr>
          <w:rFonts w:ascii="Arial" w:hAnsi="Arial" w:cs="Arial"/>
          <w:b w:val="0"/>
          <w:color w:val="000000" w:themeColor="text1"/>
          <w:sz w:val="20"/>
          <w:szCs w:val="20"/>
        </w:rPr>
        <w:t xml:space="preserve">, ki je navedena </w:t>
      </w:r>
      <w:r w:rsidR="000B3466" w:rsidRPr="0012799A">
        <w:rPr>
          <w:rFonts w:ascii="Arial" w:hAnsi="Arial" w:cs="Arial"/>
          <w:b w:val="0"/>
          <w:color w:val="000000" w:themeColor="text1"/>
          <w:sz w:val="20"/>
          <w:szCs w:val="20"/>
        </w:rPr>
        <w:t>v</w:t>
      </w:r>
      <w:r w:rsidR="00684DBB" w:rsidRPr="0012799A">
        <w:rPr>
          <w:rFonts w:ascii="Arial" w:hAnsi="Arial" w:cs="Arial"/>
          <w:b w:val="0"/>
          <w:color w:val="000000" w:themeColor="text1"/>
          <w:sz w:val="20"/>
          <w:szCs w:val="20"/>
        </w:rPr>
        <w:t xml:space="preserve"> prilogi</w:t>
      </w:r>
      <w:r w:rsidR="000B3466" w:rsidRPr="0012799A">
        <w:rPr>
          <w:rFonts w:ascii="Arial" w:hAnsi="Arial" w:cs="Arial"/>
          <w:b w:val="0"/>
          <w:color w:val="000000" w:themeColor="text1"/>
          <w:sz w:val="20"/>
          <w:szCs w:val="20"/>
        </w:rPr>
        <w:t xml:space="preserve"> ˮOpis predmeta javnega naročila in zahteve</w:t>
      </w:r>
      <w:r w:rsidR="005C2CAB" w:rsidRPr="0012799A">
        <w:rPr>
          <w:rFonts w:ascii="Arial" w:hAnsi="Arial" w:cs="Arial"/>
          <w:b w:val="0"/>
          <w:color w:val="000000" w:themeColor="text1"/>
          <w:sz w:val="20"/>
          <w:szCs w:val="20"/>
        </w:rPr>
        <w:t xml:space="preserve"> naročnika</w:t>
      </w:r>
      <w:r w:rsidR="000B3466" w:rsidRPr="0012799A">
        <w:rPr>
          <w:rFonts w:ascii="Arial" w:hAnsi="Arial" w:cs="Arial"/>
          <w:b w:val="0"/>
          <w:color w:val="000000" w:themeColor="text1"/>
          <w:sz w:val="20"/>
          <w:szCs w:val="20"/>
        </w:rPr>
        <w:t xml:space="preserve">ˮ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85" w:name="_Toc188598351"/>
      <w:r>
        <w:rPr>
          <w:lang w:val="sl-SI"/>
        </w:rPr>
        <w:t>10.2.3</w:t>
      </w:r>
      <w:r>
        <w:rPr>
          <w:lang w:val="sl-SI"/>
        </w:rPr>
        <w:tab/>
      </w:r>
      <w:r w:rsidR="001726DE" w:rsidRPr="006C3F51">
        <w:t>Dokazila za podizvajalc</w:t>
      </w:r>
      <w:r w:rsidR="004906DD" w:rsidRPr="006C3F51">
        <w:t>a</w:t>
      </w:r>
      <w:bookmarkEnd w:id="85"/>
    </w:p>
    <w:p w14:paraId="6AB0CBE3"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86" w:name="_Toc78276983"/>
      <w:bookmarkStart w:id="87"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86"/>
      <w:bookmarkEnd w:id="87"/>
    </w:p>
    <w:p w14:paraId="1B8AB223" w14:textId="560A94C5" w:rsidR="00125467" w:rsidRDefault="00523C87" w:rsidP="000E1FF9">
      <w:pPr>
        <w:pStyle w:val="Naslov4"/>
        <w:numPr>
          <w:ilvl w:val="0"/>
          <w:numId w:val="20"/>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A86878A" w14:textId="5E6CFCC1" w:rsidR="000E1FF9" w:rsidRPr="000E1FF9" w:rsidRDefault="000E1FF9" w:rsidP="000E1FF9">
      <w:pPr>
        <w:pStyle w:val="Odstavekseznama"/>
        <w:numPr>
          <w:ilvl w:val="0"/>
          <w:numId w:val="20"/>
        </w:numPr>
        <w:ind w:left="709" w:hanging="283"/>
      </w:pPr>
      <w:r w:rsidRPr="000E1FF9">
        <w:t>Priloga št. 1A – Podatki o ponudniku /potrebno izpolniti za vsakega podizvajalca posebej/,</w:t>
      </w:r>
    </w:p>
    <w:p w14:paraId="32E0A70E" w14:textId="6C993984" w:rsidR="007865CA" w:rsidRPr="005C2CAB" w:rsidRDefault="000E1FF9"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3B899E39" w:rsidR="002D6D1E" w:rsidRPr="00ED4593" w:rsidRDefault="000E1FF9"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88" w:name="_Toc188598352"/>
      <w:r>
        <w:rPr>
          <w:color w:val="000000" w:themeColor="text1"/>
          <w:lang w:val="sl-SI"/>
        </w:rPr>
        <w:t>10.2.4</w:t>
      </w:r>
      <w:r>
        <w:rPr>
          <w:color w:val="000000" w:themeColor="text1"/>
          <w:lang w:val="sl-SI"/>
        </w:rPr>
        <w:tab/>
      </w:r>
      <w:r w:rsidR="004A1E03" w:rsidRPr="00ED4593">
        <w:rPr>
          <w:color w:val="000000" w:themeColor="text1"/>
        </w:rPr>
        <w:t>Dokazila za drugi subjekt</w:t>
      </w:r>
      <w:bookmarkEnd w:id="88"/>
      <w:r w:rsidR="004A1E03" w:rsidRPr="00ED4593">
        <w:rPr>
          <w:color w:val="000000" w:themeColor="text1"/>
        </w:rPr>
        <w:t xml:space="preserve"> </w:t>
      </w:r>
    </w:p>
    <w:p w14:paraId="004B45F4"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89" w:name="_Toc78276985"/>
      <w:bookmarkStart w:id="90"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89"/>
      <w:bookmarkEnd w:id="90"/>
    </w:p>
    <w:p w14:paraId="62C74395" w14:textId="77777777" w:rsidR="004A1E03" w:rsidRPr="00ED4593" w:rsidRDefault="004A1E03">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3E5E834" w14:textId="3B18EBC0" w:rsidR="008F631F" w:rsidRPr="001F69CE" w:rsidRDefault="00030466">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C5025D" w:rsidRDefault="00A30220" w:rsidP="00C5025D">
      <w:pPr>
        <w:spacing w:line="260" w:lineRule="exact"/>
        <w:jc w:val="both"/>
        <w:rPr>
          <w:rFonts w:ascii="Arial" w:hAnsi="Arial" w:cs="Arial"/>
          <w:sz w:val="20"/>
          <w:szCs w:val="20"/>
        </w:rPr>
      </w:pPr>
      <w:r w:rsidRPr="00C5025D">
        <w:rPr>
          <w:rFonts w:ascii="Arial" w:hAnsi="Arial" w:cs="Arial"/>
          <w:sz w:val="20"/>
          <w:szCs w:val="20"/>
        </w:rPr>
        <w:t xml:space="preserve">Ponudnik </w:t>
      </w:r>
      <w:r w:rsidR="003E1569" w:rsidRPr="00C5025D">
        <w:rPr>
          <w:rFonts w:ascii="Arial" w:hAnsi="Arial" w:cs="Arial"/>
          <w:sz w:val="20"/>
          <w:szCs w:val="20"/>
        </w:rPr>
        <w:t xml:space="preserve">mora </w:t>
      </w:r>
      <w:r w:rsidRPr="00C5025D">
        <w:rPr>
          <w:rFonts w:ascii="Arial" w:hAnsi="Arial" w:cs="Arial"/>
          <w:sz w:val="20"/>
          <w:szCs w:val="20"/>
        </w:rPr>
        <w:t>dokumente</w:t>
      </w:r>
      <w:r w:rsidR="003E1569" w:rsidRPr="00C5025D">
        <w:rPr>
          <w:rFonts w:ascii="Arial" w:hAnsi="Arial" w:cs="Arial"/>
          <w:sz w:val="20"/>
          <w:szCs w:val="20"/>
        </w:rPr>
        <w:t xml:space="preserve"> oziroma informacije</w:t>
      </w:r>
      <w:r w:rsidRPr="00C5025D">
        <w:rPr>
          <w:rFonts w:ascii="Arial" w:hAnsi="Arial" w:cs="Arial"/>
          <w:sz w:val="20"/>
          <w:szCs w:val="20"/>
        </w:rPr>
        <w:t>, katere je določil kot poslovno skrivnost v skladu z zakonom, ki ureja gospodarske družbe, označi</w:t>
      </w:r>
      <w:r w:rsidR="003E1569" w:rsidRPr="00C5025D">
        <w:rPr>
          <w:rFonts w:ascii="Arial" w:hAnsi="Arial" w:cs="Arial"/>
          <w:sz w:val="20"/>
          <w:szCs w:val="20"/>
        </w:rPr>
        <w:t>ti</w:t>
      </w:r>
      <w:r w:rsidRPr="00C5025D">
        <w:rPr>
          <w:rFonts w:ascii="Arial" w:hAnsi="Arial" w:cs="Arial"/>
          <w:sz w:val="20"/>
          <w:szCs w:val="20"/>
        </w:rPr>
        <w:t xml:space="preserve"> z ustrezno navedbo (npr. "zaupno"), hkrati pa mora v ponudbi predložiti sklep, s katerim je določil poslovno skrivnost delov </w:t>
      </w:r>
      <w:r w:rsidR="003E1569" w:rsidRPr="00C5025D">
        <w:rPr>
          <w:rFonts w:ascii="Arial" w:hAnsi="Arial" w:cs="Arial"/>
          <w:sz w:val="20"/>
          <w:szCs w:val="20"/>
        </w:rPr>
        <w:t xml:space="preserve">ponudbe, pri čemer pa se podatkov, navedenih v drugem odstavku 35. člena ZJN-3 </w:t>
      </w:r>
      <w:r w:rsidRPr="00C5025D">
        <w:rPr>
          <w:rFonts w:ascii="Arial" w:hAnsi="Arial" w:cs="Arial"/>
          <w:sz w:val="20"/>
          <w:szCs w:val="20"/>
        </w:rPr>
        <w:t>ne more upoštevati kot poslovno skrivnost.</w:t>
      </w:r>
      <w:r w:rsidR="003E1569" w:rsidRPr="00C5025D">
        <w:rPr>
          <w:rFonts w:ascii="Arial" w:hAnsi="Arial" w:cs="Arial"/>
          <w:sz w:val="20"/>
          <w:szCs w:val="20"/>
        </w:rPr>
        <w:t xml:space="preserve"> </w:t>
      </w:r>
      <w:r w:rsidR="00AE2DB6" w:rsidRPr="00C5025D">
        <w:rPr>
          <w:rFonts w:ascii="Arial" w:hAnsi="Arial" w:cs="Arial"/>
          <w:sz w:val="20"/>
          <w:szCs w:val="20"/>
        </w:rPr>
        <w:t xml:space="preserve">V </w:t>
      </w:r>
      <w:r w:rsidR="00AE2DB6" w:rsidRPr="00C5025D">
        <w:rPr>
          <w:rFonts w:ascii="Arial" w:hAnsi="Arial" w:cs="Arial"/>
          <w:sz w:val="20"/>
          <w:szCs w:val="20"/>
        </w:rPr>
        <w:lastRenderedPageBreak/>
        <w:t>primeru, da ponudnik</w:t>
      </w:r>
      <w:r w:rsidR="003E1569" w:rsidRPr="00C5025D">
        <w:rPr>
          <w:rFonts w:ascii="Arial" w:hAnsi="Arial" w:cs="Arial"/>
          <w:sz w:val="20"/>
          <w:szCs w:val="20"/>
        </w:rPr>
        <w:t xml:space="preserve"> dokumentov oziroma informacij ne bo ustrezno označil, naročnik ne odgovarja za škodo zaradi morebitnega razkritja.</w:t>
      </w:r>
      <w:r w:rsidR="00353668" w:rsidRPr="00C5025D">
        <w:rPr>
          <w:rFonts w:ascii="Arial" w:hAnsi="Arial" w:cs="Arial"/>
          <w:sz w:val="20"/>
          <w:szCs w:val="20"/>
        </w:rPr>
        <w:t xml:space="preserve"> Pri določitvi poslovne skrivnosti je potrebno upoštevati tudi Zakon o poslovni skrivnosti (ZposS).</w:t>
      </w:r>
    </w:p>
    <w:p w14:paraId="23A37618" w14:textId="77777777" w:rsidR="004E7C02" w:rsidRPr="00C5025D" w:rsidRDefault="004E7C02" w:rsidP="00C5025D">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1" w:name="_Toc188598353"/>
      <w:r>
        <w:t>10.3</w:t>
      </w:r>
      <w:r>
        <w:tab/>
      </w:r>
      <w:r w:rsidR="00C2469C" w:rsidRPr="00453625">
        <w:t>Druga določila za pripravo ponudbe</w:t>
      </w:r>
      <w:bookmarkEnd w:id="91"/>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2" w:name="_Toc188598354"/>
      <w:r>
        <w:rPr>
          <w:lang w:val="sl-SI"/>
        </w:rPr>
        <w:t>10.3.1</w:t>
      </w:r>
      <w:r>
        <w:rPr>
          <w:lang w:val="sl-SI"/>
        </w:rPr>
        <w:tab/>
      </w:r>
      <w:r>
        <w:rPr>
          <w:lang w:val="sl-SI"/>
        </w:rPr>
        <w:tab/>
      </w:r>
      <w:r w:rsidR="00A86D01">
        <w:rPr>
          <w:lang w:val="sl-SI"/>
        </w:rPr>
        <w:t xml:space="preserve"> </w:t>
      </w:r>
      <w:r w:rsidR="00137B10" w:rsidRPr="00C879F3">
        <w:t>Jezik</w:t>
      </w:r>
      <w:bookmarkEnd w:id="92"/>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0B46B29A"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42889">
        <w:rPr>
          <w:rFonts w:ascii="Arial" w:hAnsi="Arial" w:cs="Arial"/>
          <w:sz w:val="20"/>
          <w:szCs w:val="20"/>
        </w:rPr>
        <w:t>.</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18BFBECD"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w:t>
      </w:r>
      <w:r w:rsidR="00D769BB">
        <w:rPr>
          <w:rFonts w:ascii="Arial" w:hAnsi="Arial" w:cs="Arial"/>
          <w:sz w:val="20"/>
          <w:szCs w:val="20"/>
        </w:rPr>
        <w:t>iroma</w:t>
      </w:r>
      <w:r w:rsidRPr="00453625">
        <w:rPr>
          <w:rFonts w:ascii="Arial" w:hAnsi="Arial" w:cs="Arial"/>
          <w:sz w:val="20"/>
          <w:szCs w:val="20"/>
        </w:rPr>
        <w:t xml:space="preserve">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93" w:name="_Toc188598355"/>
      <w:r>
        <w:rPr>
          <w:lang w:val="sl-SI"/>
        </w:rPr>
        <w:t>10.3.2</w:t>
      </w:r>
      <w:r>
        <w:rPr>
          <w:lang w:val="sl-SI"/>
        </w:rPr>
        <w:tab/>
      </w:r>
      <w:r>
        <w:rPr>
          <w:lang w:val="sl-SI"/>
        </w:rPr>
        <w:tab/>
      </w:r>
      <w:r w:rsidR="00137B10" w:rsidRPr="00122E80">
        <w:t>Veljavnost ponudbe</w:t>
      </w:r>
      <w:bookmarkEnd w:id="93"/>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7F6FE7E5" w:rsidR="007C5E86" w:rsidRDefault="00731137" w:rsidP="003E3E73">
      <w:pPr>
        <w:spacing w:line="260" w:lineRule="exact"/>
        <w:jc w:val="both"/>
        <w:rPr>
          <w:rFonts w:ascii="Arial" w:hAnsi="Arial" w:cs="Arial"/>
          <w:sz w:val="20"/>
          <w:szCs w:val="20"/>
        </w:rPr>
      </w:pPr>
      <w:r w:rsidRPr="00731137">
        <w:rPr>
          <w:rFonts w:ascii="Arial" w:hAnsi="Arial" w:cs="Arial"/>
          <w:sz w:val="20"/>
          <w:szCs w:val="20"/>
        </w:rPr>
        <w:t xml:space="preserve">Ponudba mora veljati 6 mesecev od roka za predložitev ponudb za sodelovanje.  </w:t>
      </w:r>
    </w:p>
    <w:p w14:paraId="032039B3" w14:textId="77777777" w:rsidR="00731137" w:rsidRPr="00122E80" w:rsidRDefault="00731137"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94" w:name="_Toc188598356"/>
      <w:r>
        <w:rPr>
          <w:lang w:val="sl-SI"/>
        </w:rPr>
        <w:t>10.3.3</w:t>
      </w:r>
      <w:r>
        <w:rPr>
          <w:lang w:val="sl-SI"/>
        </w:rPr>
        <w:tab/>
      </w:r>
      <w:r>
        <w:rPr>
          <w:lang w:val="sl-SI"/>
        </w:rPr>
        <w:tab/>
      </w:r>
      <w:r w:rsidR="00B00987" w:rsidRPr="00453625">
        <w:t>Skupna ponudba</w:t>
      </w:r>
      <w:bookmarkEnd w:id="9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717142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6E0F03">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006E0F03" w:rsidRPr="006E0F03">
        <w:rPr>
          <w:rFonts w:ascii="Arial" w:hAnsi="Arial" w:cs="Arial"/>
          <w:color w:val="000000" w:themeColor="text1"/>
          <w:sz w:val="20"/>
          <w:szCs w:val="20"/>
        </w:rPr>
        <w:t xml:space="preserve">Prilogo št. 1A </w:t>
      </w:r>
      <w:r w:rsidRPr="00ED4593">
        <w:rPr>
          <w:rFonts w:ascii="Arial" w:hAnsi="Arial" w:cs="Arial"/>
          <w:color w:val="000000" w:themeColor="text1"/>
          <w:sz w:val="20"/>
          <w:szCs w:val="20"/>
        </w:rPr>
        <w:t xml:space="preserve">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95" w:name="_Toc188598357"/>
      <w:r>
        <w:rPr>
          <w:lang w:val="sl-SI"/>
        </w:rPr>
        <w:lastRenderedPageBreak/>
        <w:t>10.3.4</w:t>
      </w:r>
      <w:r>
        <w:rPr>
          <w:lang w:val="sl-SI"/>
        </w:rPr>
        <w:tab/>
      </w:r>
      <w:r>
        <w:rPr>
          <w:lang w:val="sl-SI"/>
        </w:rPr>
        <w:tab/>
      </w:r>
      <w:r w:rsidR="00B15C24" w:rsidRPr="00453625">
        <w:t>Ponudba s podizvajalci</w:t>
      </w:r>
      <w:bookmarkEnd w:id="9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134DF553"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0C92E4C" w14:textId="77777777" w:rsidR="008101BE" w:rsidRPr="008101BE" w:rsidRDefault="008101BE" w:rsidP="008101BE">
      <w:pPr>
        <w:spacing w:line="260" w:lineRule="exact"/>
        <w:jc w:val="both"/>
        <w:rPr>
          <w:rFonts w:ascii="Arial" w:hAnsi="Arial" w:cs="Arial"/>
          <w:sz w:val="20"/>
          <w:szCs w:val="20"/>
        </w:rPr>
      </w:pPr>
    </w:p>
    <w:p w14:paraId="54E024E7"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Ponudnik lahko del javnega naročila odda v podizvajanje, vendar v podizvajanje ne sme oddati celotnega javnega naročila, pri čemer mu podizvajalca, ki mu bo zgolj dobavljal blago, ni potrebno prijaviti.</w:t>
      </w:r>
    </w:p>
    <w:p w14:paraId="35F483BE" w14:textId="77777777" w:rsidR="008101BE" w:rsidRPr="008101BE" w:rsidRDefault="008101BE" w:rsidP="008101BE">
      <w:pPr>
        <w:spacing w:line="260" w:lineRule="exact"/>
        <w:jc w:val="both"/>
        <w:rPr>
          <w:rFonts w:ascii="Arial" w:hAnsi="Arial" w:cs="Arial"/>
          <w:sz w:val="20"/>
          <w:szCs w:val="20"/>
        </w:rPr>
      </w:pPr>
    </w:p>
    <w:p w14:paraId="006ED0FE" w14:textId="547AD388" w:rsidR="008101BE" w:rsidRPr="0098509F" w:rsidRDefault="008101BE" w:rsidP="008101BE">
      <w:pPr>
        <w:spacing w:line="260" w:lineRule="exact"/>
        <w:jc w:val="both"/>
        <w:rPr>
          <w:rFonts w:ascii="Arial" w:hAnsi="Arial" w:cs="Arial"/>
          <w:sz w:val="20"/>
          <w:szCs w:val="20"/>
        </w:rPr>
      </w:pPr>
      <w:r w:rsidRPr="0098509F">
        <w:rPr>
          <w:rFonts w:ascii="Arial" w:hAnsi="Arial" w:cs="Arial"/>
          <w:sz w:val="20"/>
          <w:szCs w:val="20"/>
        </w:rPr>
        <w:t xml:space="preserve">Ponudnik pa mora v ponudbi navesti vse podizvajalce ter vsak del javnega naročila, ki ga namerava oddati v podizvajanje za storitve </w:t>
      </w:r>
      <w:r w:rsidR="0012799A" w:rsidRPr="0098509F">
        <w:rPr>
          <w:rFonts w:ascii="Arial" w:hAnsi="Arial" w:cs="Arial"/>
          <w:sz w:val="20"/>
          <w:szCs w:val="20"/>
        </w:rPr>
        <w:t>prikaz</w:t>
      </w:r>
      <w:r w:rsidR="0098509F" w:rsidRPr="0098509F">
        <w:rPr>
          <w:rFonts w:ascii="Arial" w:hAnsi="Arial" w:cs="Arial"/>
          <w:sz w:val="20"/>
          <w:szCs w:val="20"/>
        </w:rPr>
        <w:t>a</w:t>
      </w:r>
      <w:r w:rsidR="0012799A" w:rsidRPr="0098509F">
        <w:rPr>
          <w:rFonts w:ascii="Arial" w:hAnsi="Arial" w:cs="Arial"/>
          <w:sz w:val="20"/>
          <w:szCs w:val="20"/>
        </w:rPr>
        <w:t xml:space="preserve"> delovanja in usposabljanj</w:t>
      </w:r>
      <w:r w:rsidR="0098509F" w:rsidRPr="0098509F">
        <w:rPr>
          <w:rFonts w:ascii="Arial" w:hAnsi="Arial" w:cs="Arial"/>
          <w:sz w:val="20"/>
          <w:szCs w:val="20"/>
        </w:rPr>
        <w:t>a</w:t>
      </w:r>
      <w:r w:rsidR="0012799A" w:rsidRPr="0098509F">
        <w:rPr>
          <w:rFonts w:ascii="Arial" w:hAnsi="Arial" w:cs="Arial"/>
          <w:sz w:val="20"/>
          <w:szCs w:val="20"/>
        </w:rPr>
        <w:t xml:space="preserve"> za delo z opremo</w:t>
      </w:r>
      <w:r w:rsidRPr="0098509F">
        <w:rPr>
          <w:rFonts w:ascii="Arial" w:hAnsi="Arial" w:cs="Arial"/>
          <w:sz w:val="20"/>
          <w:szCs w:val="20"/>
        </w:rPr>
        <w:t>, ne glede na to, ali mu bo podizvajalec, ki bo izvajal navedene storitve tudi dobavljal blago, ali ne, ter mora upoštevati obveznosti iz 94. člena ZJN-3.</w:t>
      </w:r>
    </w:p>
    <w:p w14:paraId="36543FE5" w14:textId="77777777" w:rsidR="008101BE" w:rsidRPr="008101BE" w:rsidRDefault="008101BE" w:rsidP="008101BE">
      <w:pPr>
        <w:spacing w:line="260" w:lineRule="exact"/>
        <w:jc w:val="both"/>
        <w:rPr>
          <w:rFonts w:ascii="Arial" w:hAnsi="Arial" w:cs="Arial"/>
          <w:sz w:val="20"/>
          <w:szCs w:val="20"/>
        </w:rPr>
      </w:pPr>
    </w:p>
    <w:p w14:paraId="592400B1"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V primeru, da ponudnik podizvajalca prijavi, mora ponudnik v ponudbi predložiti Dokazila za podizvajalca, navedena v točki 10.2.3 tega dela razpisne dokumentacije.</w:t>
      </w:r>
    </w:p>
    <w:p w14:paraId="553B7D10" w14:textId="77777777" w:rsidR="008101BE" w:rsidRPr="008101BE" w:rsidRDefault="008101BE" w:rsidP="008101BE">
      <w:pPr>
        <w:spacing w:line="260" w:lineRule="exact"/>
        <w:jc w:val="both"/>
        <w:rPr>
          <w:rFonts w:ascii="Arial" w:hAnsi="Arial" w:cs="Arial"/>
          <w:sz w:val="20"/>
          <w:szCs w:val="20"/>
        </w:rPr>
      </w:pPr>
    </w:p>
    <w:p w14:paraId="6639A4D4"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D1C2F1" w14:textId="5B304182" w:rsidR="00114A72" w:rsidRDefault="00114A72" w:rsidP="003E3E73">
      <w:pPr>
        <w:spacing w:line="260" w:lineRule="exact"/>
        <w:jc w:val="both"/>
        <w:rPr>
          <w:rFonts w:ascii="Arial" w:hAnsi="Arial" w:cs="Arial"/>
          <w:sz w:val="20"/>
          <w:szCs w:val="20"/>
        </w:rPr>
      </w:pPr>
    </w:p>
    <w:p w14:paraId="69CF4102" w14:textId="52D2264D" w:rsidR="00E26434" w:rsidRPr="006447E8" w:rsidRDefault="00E26434" w:rsidP="00114A72">
      <w:pPr>
        <w:spacing w:line="260" w:lineRule="exact"/>
        <w:jc w:val="both"/>
        <w:rPr>
          <w:rFonts w:ascii="Arial" w:hAnsi="Arial" w:cs="Arial"/>
          <w:sz w:val="20"/>
          <w:szCs w:val="20"/>
        </w:rPr>
      </w:pPr>
      <w:r w:rsidRPr="00E264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96" w:name="_Toc188598358"/>
      <w:r>
        <w:rPr>
          <w:lang w:val="sl-SI"/>
        </w:rPr>
        <w:t>10.3.5</w:t>
      </w:r>
      <w:r>
        <w:rPr>
          <w:lang w:val="sl-SI"/>
        </w:rPr>
        <w:tab/>
      </w:r>
      <w:r w:rsidR="00291769" w:rsidRPr="004F31DE">
        <w:t>Uporaba zmogljivosti drugih subjektov</w:t>
      </w:r>
      <w:bookmarkEnd w:id="96"/>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BF3263C"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A0EAC28" w14:textId="3FEF44A3" w:rsidR="00E26434" w:rsidRDefault="00E26434" w:rsidP="003E3E73">
      <w:pPr>
        <w:spacing w:line="260" w:lineRule="exact"/>
        <w:jc w:val="both"/>
        <w:rPr>
          <w:rFonts w:ascii="Arial" w:hAnsi="Arial" w:cs="Arial"/>
          <w:color w:val="000000" w:themeColor="text1"/>
          <w:sz w:val="20"/>
          <w:szCs w:val="20"/>
        </w:rPr>
      </w:pPr>
    </w:p>
    <w:p w14:paraId="5928ED57" w14:textId="03A9E91F" w:rsidR="00E26434" w:rsidRPr="00ED4593" w:rsidRDefault="00E26434" w:rsidP="003E3E73">
      <w:pPr>
        <w:spacing w:line="260" w:lineRule="exact"/>
        <w:jc w:val="both"/>
        <w:rPr>
          <w:rFonts w:ascii="Arial" w:hAnsi="Arial" w:cs="Arial"/>
          <w:color w:val="000000" w:themeColor="text1"/>
          <w:sz w:val="20"/>
          <w:szCs w:val="20"/>
        </w:rPr>
      </w:pPr>
      <w:r w:rsidRPr="00E2643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7" w:name="_Toc188598359"/>
      <w:r>
        <w:rPr>
          <w:color w:val="000000" w:themeColor="text1"/>
          <w:lang w:val="sl-SI"/>
        </w:rPr>
        <w:lastRenderedPageBreak/>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7"/>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2042AC9C"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pred oddajo naročila na poziv naročnika in v roku, ki ga bo v pozivu določil naročnik, predložiti dokazila za tuje(-ga) podizvajalce(-a), v primeru, da bo ponudnik v ponudbi prijavil tuje(-ga) podizvajalce(-a) oz</w:t>
      </w:r>
      <w:r w:rsidR="00D769BB">
        <w:rPr>
          <w:rFonts w:ascii="Arial" w:hAnsi="Arial" w:cs="Arial"/>
          <w:color w:val="000000" w:themeColor="text1"/>
          <w:sz w:val="20"/>
          <w:szCs w:val="20"/>
        </w:rPr>
        <w:t>iroma</w:t>
      </w:r>
      <w:r w:rsidR="00F9562F" w:rsidRPr="00ED4593">
        <w:rPr>
          <w:rFonts w:ascii="Arial" w:hAnsi="Arial" w:cs="Arial"/>
          <w:color w:val="000000" w:themeColor="text1"/>
          <w:sz w:val="20"/>
          <w:szCs w:val="20"/>
        </w:rPr>
        <w:t xml:space="preserve">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5E270BE"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B0BF0E0" w14:textId="1424C900" w:rsidR="00E26434" w:rsidRDefault="00E26434" w:rsidP="003E3E73">
      <w:pPr>
        <w:spacing w:line="260" w:lineRule="exact"/>
        <w:jc w:val="both"/>
        <w:rPr>
          <w:rFonts w:ascii="Arial" w:hAnsi="Arial" w:cs="Arial"/>
          <w:sz w:val="20"/>
          <w:szCs w:val="20"/>
        </w:rPr>
      </w:pPr>
    </w:p>
    <w:p w14:paraId="59BC93E8" w14:textId="1542BAD3" w:rsidR="004F7589" w:rsidRDefault="00AC10F2" w:rsidP="003E3E73">
      <w:pPr>
        <w:spacing w:line="260" w:lineRule="exact"/>
        <w:jc w:val="both"/>
        <w:rPr>
          <w:rFonts w:ascii="Arial" w:hAnsi="Arial" w:cs="Arial"/>
          <w:sz w:val="20"/>
          <w:szCs w:val="20"/>
        </w:rPr>
      </w:pPr>
      <w:r w:rsidRPr="00AC10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4AA0" w:rsidRPr="002A4AA0">
        <w:t xml:space="preserve"> </w:t>
      </w:r>
      <w:r w:rsidR="002A4AA0" w:rsidRPr="002A4AA0">
        <w:rPr>
          <w:rFonts w:ascii="Arial" w:hAnsi="Arial" w:cs="Arial"/>
          <w:sz w:val="20"/>
          <w:szCs w:val="20"/>
        </w:rPr>
        <w:t>ki bo v skupni vrednosti javnega naročila za posamezen sklop  udeležen v več kot 10 % vrednosti</w:t>
      </w:r>
      <w:r w:rsidR="002A4AA0">
        <w:rPr>
          <w:rFonts w:ascii="Arial" w:hAnsi="Arial" w:cs="Arial"/>
          <w:sz w:val="20"/>
          <w:szCs w:val="20"/>
        </w:rPr>
        <w:t>,</w:t>
      </w:r>
      <w:r w:rsidRPr="00AC10F2">
        <w:rPr>
          <w:rFonts w:ascii="Arial" w:hAnsi="Arial" w:cs="Arial"/>
          <w:sz w:val="20"/>
          <w:szCs w:val="20"/>
        </w:rPr>
        <w:t xml:space="preserve"> ki izkazujejo, da okoliščine iz navedenega 5k člena ne obstajajo. Tuj ponudnik bo zahtevano moral predložiti v roku, ki ga bo določil naročnik.</w:t>
      </w:r>
    </w:p>
    <w:p w14:paraId="10F6E7EA" w14:textId="77777777" w:rsidR="00AC10F2" w:rsidRDefault="00AC10F2"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8" w:name="_Toc62631373"/>
      <w:bookmarkStart w:id="99" w:name="_Toc62632283"/>
      <w:bookmarkStart w:id="100" w:name="_Toc62649976"/>
      <w:bookmarkStart w:id="101" w:name="_Toc18859836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F3511">
        <w:rPr>
          <w:rFonts w:eastAsia="Calibri" w:cs="Arial"/>
          <w:sz w:val="22"/>
          <w:szCs w:val="22"/>
        </w:rPr>
        <w:t>Variantne ponudbe</w:t>
      </w:r>
      <w:bookmarkEnd w:id="98"/>
      <w:bookmarkEnd w:id="99"/>
      <w:bookmarkEnd w:id="100"/>
      <w:bookmarkEnd w:id="101"/>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211511C4" w14:textId="77777777" w:rsidR="002639C5" w:rsidRDefault="002639C5" w:rsidP="003E3E73">
      <w:pPr>
        <w:spacing w:line="260" w:lineRule="exact"/>
        <w:jc w:val="both"/>
        <w:rPr>
          <w:rFonts w:ascii="Arial" w:hAnsi="Arial" w:cs="Arial"/>
          <w:iCs/>
          <w:sz w:val="20"/>
          <w:szCs w:val="20"/>
          <w:lang w:eastAsia="en-US"/>
        </w:rPr>
      </w:pPr>
    </w:p>
    <w:p w14:paraId="3580759E" w14:textId="63DF4505" w:rsidR="000D6492" w:rsidRPr="00453625" w:rsidRDefault="006936D6" w:rsidP="003E3E73">
      <w:pPr>
        <w:pStyle w:val="Naslov1"/>
        <w:tabs>
          <w:tab w:val="left" w:pos="426"/>
        </w:tabs>
        <w:spacing w:before="0" w:after="0" w:line="260" w:lineRule="exact"/>
      </w:pPr>
      <w:bookmarkStart w:id="102" w:name="_Toc188598361"/>
      <w:r>
        <w:t>1</w:t>
      </w:r>
      <w:r w:rsidR="008B614B">
        <w:t>1</w:t>
      </w:r>
      <w:r>
        <w:t>.</w:t>
      </w:r>
      <w:r>
        <w:tab/>
      </w:r>
      <w:r w:rsidR="000D0C3F" w:rsidRPr="00453625">
        <w:t>OSTALA DOLOČILA V ZVEZI S POSTOPKOM JAVNEGA NAROČILA</w:t>
      </w:r>
      <w:bookmarkEnd w:id="10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333DD056" w:rsidR="000D0C3F" w:rsidRPr="00453625" w:rsidRDefault="006936D6" w:rsidP="003E3E73">
      <w:pPr>
        <w:pStyle w:val="Naslov2"/>
        <w:spacing w:before="0" w:after="0" w:line="260" w:lineRule="exact"/>
        <w:ind w:left="567" w:hanging="567"/>
      </w:pPr>
      <w:bookmarkStart w:id="103" w:name="_Toc188598362"/>
      <w:r>
        <w:t>1</w:t>
      </w:r>
      <w:r w:rsidR="008B614B">
        <w:t>1</w:t>
      </w:r>
      <w:r>
        <w:t>.1</w:t>
      </w:r>
      <w:r>
        <w:tab/>
      </w:r>
      <w:r w:rsidR="000D0C3F" w:rsidRPr="00453625">
        <w:t>Obvestilo o odločitvi o oddaji naročila</w:t>
      </w:r>
      <w:bookmarkEnd w:id="103"/>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527BFCB7" w:rsidR="000D0C3F" w:rsidRPr="00453625" w:rsidRDefault="006936D6" w:rsidP="003E3E73">
      <w:pPr>
        <w:pStyle w:val="Naslov2"/>
        <w:spacing w:before="0" w:after="0" w:line="260" w:lineRule="exact"/>
        <w:ind w:left="567" w:hanging="567"/>
      </w:pPr>
      <w:bookmarkStart w:id="104" w:name="_Toc188598363"/>
      <w:r>
        <w:lastRenderedPageBreak/>
        <w:t>1</w:t>
      </w:r>
      <w:r w:rsidR="008B614B">
        <w:t>1</w:t>
      </w:r>
      <w:r>
        <w:t>.2</w:t>
      </w:r>
      <w:r>
        <w:tab/>
      </w:r>
      <w:r w:rsidR="000D0C3F" w:rsidRPr="00453625">
        <w:t xml:space="preserve">Sklenitev </w:t>
      </w:r>
      <w:r w:rsidR="007F3511">
        <w:t>okvirnega sporazuma</w:t>
      </w:r>
      <w:bookmarkEnd w:id="104"/>
    </w:p>
    <w:p w14:paraId="0D6EB0C3" w14:textId="77777777" w:rsidR="00876D6B" w:rsidRPr="00453625" w:rsidRDefault="00876D6B" w:rsidP="003E3E73">
      <w:pPr>
        <w:spacing w:line="260" w:lineRule="exact"/>
        <w:jc w:val="both"/>
        <w:rPr>
          <w:rFonts w:ascii="Arial" w:hAnsi="Arial" w:cs="Arial"/>
          <w:sz w:val="20"/>
          <w:szCs w:val="20"/>
        </w:rPr>
      </w:pPr>
    </w:p>
    <w:p w14:paraId="465B309D" w14:textId="33367994" w:rsidR="00D7788F" w:rsidRPr="0061397F" w:rsidRDefault="007F3511" w:rsidP="00D7788F">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8A6C7F">
        <w:rPr>
          <w:rFonts w:ascii="Arial" w:hAnsi="Arial" w:cs="Arial"/>
          <w:sz w:val="20"/>
          <w:szCs w:val="20"/>
        </w:rPr>
        <w:t xml:space="preserve"> za posamezen sklop</w:t>
      </w:r>
      <w:r w:rsidRPr="00453625">
        <w:rPr>
          <w:rFonts w:ascii="Arial" w:hAnsi="Arial" w:cs="Arial"/>
          <w:sz w:val="20"/>
          <w:szCs w:val="20"/>
        </w:rPr>
        <w:t xml:space="preserve">, katerega ponudba bo dopustna, sklenil </w:t>
      </w:r>
      <w:r>
        <w:rPr>
          <w:rFonts w:ascii="Arial" w:hAnsi="Arial" w:cs="Arial"/>
          <w:sz w:val="20"/>
          <w:szCs w:val="20"/>
        </w:rPr>
        <w:t>okvirni sporazum</w:t>
      </w:r>
      <w:r w:rsidRPr="00453625">
        <w:rPr>
          <w:rFonts w:ascii="Arial" w:hAnsi="Arial" w:cs="Arial"/>
          <w:sz w:val="20"/>
          <w:szCs w:val="20"/>
        </w:rPr>
        <w:t xml:space="preserve"> </w:t>
      </w:r>
      <w:r w:rsidRPr="00B17D82">
        <w:rPr>
          <w:rFonts w:ascii="Arial" w:hAnsi="Arial" w:cs="Arial"/>
          <w:sz w:val="20"/>
          <w:szCs w:val="20"/>
        </w:rPr>
        <w:t xml:space="preserve">za nakup in dobavo </w:t>
      </w:r>
      <w:r w:rsidR="00DF41C4">
        <w:rPr>
          <w:rFonts w:ascii="Arial" w:hAnsi="Arial" w:cs="Arial"/>
          <w:sz w:val="20"/>
          <w:szCs w:val="20"/>
        </w:rPr>
        <w:t>opreme</w:t>
      </w:r>
      <w:r w:rsidRPr="00B17D82">
        <w:rPr>
          <w:rFonts w:ascii="Arial" w:hAnsi="Arial" w:cs="Arial"/>
          <w:sz w:val="20"/>
          <w:szCs w:val="20"/>
        </w:rPr>
        <w:t xml:space="preserve">, ki je predmet javnega naročila, </w:t>
      </w:r>
      <w:r w:rsidRPr="00B17D82">
        <w:rPr>
          <w:rFonts w:ascii="Arial" w:hAnsi="Arial" w:cs="Arial"/>
          <w:sz w:val="20"/>
          <w:szCs w:val="20"/>
          <w:lang w:eastAsia="en-US"/>
        </w:rPr>
        <w:t>za obdobje 2 let</w:t>
      </w:r>
      <w:r w:rsidRPr="00B17D82">
        <w:rPr>
          <w:rFonts w:ascii="Arial" w:hAnsi="Arial" w:cs="Arial"/>
          <w:sz w:val="20"/>
          <w:szCs w:val="20"/>
        </w:rPr>
        <w:t xml:space="preserve"> oziroma do porabe sredstev okvirne </w:t>
      </w:r>
      <w:r>
        <w:rPr>
          <w:rFonts w:ascii="Arial" w:hAnsi="Arial" w:cs="Arial"/>
          <w:sz w:val="20"/>
          <w:szCs w:val="20"/>
        </w:rPr>
        <w:t xml:space="preserve">dvoletne </w:t>
      </w:r>
      <w:r w:rsidRPr="00B17D82">
        <w:rPr>
          <w:rFonts w:ascii="Arial" w:hAnsi="Arial" w:cs="Arial"/>
          <w:sz w:val="20"/>
          <w:szCs w:val="20"/>
        </w:rPr>
        <w:t>vrednosti</w:t>
      </w:r>
      <w:r>
        <w:rPr>
          <w:rFonts w:ascii="Arial" w:hAnsi="Arial" w:cs="Arial"/>
          <w:sz w:val="20"/>
          <w:szCs w:val="20"/>
        </w:rPr>
        <w:t xml:space="preserve"> okvirnega sporazuma</w:t>
      </w:r>
      <w:r w:rsidR="004625C8">
        <w:rPr>
          <w:rFonts w:ascii="Arial" w:hAnsi="Arial" w:cs="Arial"/>
          <w:sz w:val="20"/>
          <w:szCs w:val="20"/>
        </w:rPr>
        <w:t>,</w:t>
      </w:r>
      <w:bookmarkStart w:id="105" w:name="_GoBack"/>
      <w:bookmarkEnd w:id="105"/>
      <w:r w:rsidR="00D7788F" w:rsidRPr="00D7788F">
        <w:rPr>
          <w:rFonts w:ascii="Arial" w:hAnsi="Arial" w:cs="Arial"/>
          <w:sz w:val="20"/>
          <w:szCs w:val="20"/>
        </w:rPr>
        <w:t xml:space="preserve"> </w:t>
      </w:r>
      <w:r w:rsidR="00D7788F" w:rsidRPr="0061397F">
        <w:rPr>
          <w:rFonts w:ascii="Arial" w:hAnsi="Arial" w:cs="Arial"/>
          <w:sz w:val="20"/>
          <w:szCs w:val="20"/>
        </w:rPr>
        <w:t>v kolikor se sredstva porabijo pred navedenim obdobjem.</w:t>
      </w:r>
    </w:p>
    <w:p w14:paraId="5B470914" w14:textId="77777777" w:rsidR="007F3511" w:rsidRPr="00453625" w:rsidRDefault="007F3511" w:rsidP="007F3511">
      <w:pPr>
        <w:spacing w:line="276" w:lineRule="auto"/>
        <w:jc w:val="both"/>
        <w:rPr>
          <w:rFonts w:ascii="Arial" w:hAnsi="Arial" w:cs="Arial"/>
          <w:sz w:val="20"/>
          <w:szCs w:val="20"/>
        </w:rPr>
      </w:pPr>
    </w:p>
    <w:p w14:paraId="4F3434A8" w14:textId="77777777" w:rsidR="007F3511" w:rsidRPr="00453625" w:rsidRDefault="007F3511" w:rsidP="007F3511">
      <w:pPr>
        <w:spacing w:line="276" w:lineRule="auto"/>
        <w:jc w:val="both"/>
        <w:rPr>
          <w:rFonts w:ascii="Arial" w:hAnsi="Arial" w:cs="Arial"/>
          <w:sz w:val="20"/>
          <w:szCs w:val="20"/>
        </w:rPr>
      </w:pPr>
      <w:r w:rsidRPr="00EB29EB">
        <w:rPr>
          <w:rFonts w:ascii="Arial" w:hAnsi="Arial" w:cs="Arial"/>
          <w:sz w:val="20"/>
          <w:szCs w:val="20"/>
        </w:rPr>
        <w:t>Skladno s šes</w:t>
      </w:r>
      <w:r>
        <w:rPr>
          <w:rFonts w:ascii="Arial" w:hAnsi="Arial" w:cs="Arial"/>
          <w:sz w:val="20"/>
          <w:szCs w:val="20"/>
        </w:rPr>
        <w:t>tim odstavkom 14. člena ZIntPK</w:t>
      </w:r>
      <w:r w:rsidRPr="00EB29EB">
        <w:rPr>
          <w:rFonts w:ascii="Arial" w:hAnsi="Arial" w:cs="Arial"/>
          <w:sz w:val="20"/>
          <w:szCs w:val="20"/>
        </w:rPr>
        <w:t xml:space="preserve">, bo </w:t>
      </w:r>
      <w:r w:rsidRPr="00453625">
        <w:rPr>
          <w:rFonts w:ascii="Arial" w:hAnsi="Arial" w:cs="Arial"/>
          <w:sz w:val="20"/>
          <w:szCs w:val="20"/>
        </w:rPr>
        <w:t xml:space="preserve">moral izbrani ponudnik pred sklenitvijo </w:t>
      </w:r>
      <w:r>
        <w:rPr>
          <w:rFonts w:ascii="Arial" w:hAnsi="Arial" w:cs="Arial"/>
          <w:sz w:val="20"/>
          <w:szCs w:val="20"/>
        </w:rPr>
        <w:t>okvirnega sporazuma</w:t>
      </w:r>
      <w:r w:rsidRPr="00453625">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sz w:val="20"/>
          <w:szCs w:val="20"/>
        </w:rPr>
        <w:t>okvirnega sporazuma</w:t>
      </w:r>
      <w:r w:rsidRPr="00453625">
        <w:rPr>
          <w:rFonts w:ascii="Arial" w:hAnsi="Arial" w:cs="Arial"/>
          <w:sz w:val="20"/>
          <w:szCs w:val="20"/>
        </w:rPr>
        <w:t>. V primeru, da bo izbrani ponudnik pri izvedbi predmetnega naročila posloval s podizvajalcem</w:t>
      </w:r>
      <w:r w:rsidRPr="00476CC4">
        <w:rPr>
          <w:rFonts w:ascii="Arial" w:hAnsi="Arial" w:cs="Arial"/>
          <w:sz w:val="20"/>
          <w:szCs w:val="20"/>
        </w:rPr>
        <w:t xml:space="preserve">, ki bo neposredno s strani naročnika poplačan v vrednosti nad 10.000,00 EUR brez DDV, bo moral izbrani ponudnik zgoraj navedene podatke posredovati </w:t>
      </w:r>
      <w:r w:rsidRPr="00453625">
        <w:rPr>
          <w:rFonts w:ascii="Arial" w:hAnsi="Arial" w:cs="Arial"/>
          <w:sz w:val="20"/>
          <w:szCs w:val="20"/>
        </w:rPr>
        <w:t xml:space="preserve">tudi za podizvajalca. </w:t>
      </w:r>
    </w:p>
    <w:p w14:paraId="20D4FC8E" w14:textId="77777777" w:rsidR="007F3511" w:rsidRDefault="007F3511" w:rsidP="007F3511">
      <w:pPr>
        <w:spacing w:line="276" w:lineRule="auto"/>
        <w:jc w:val="both"/>
        <w:rPr>
          <w:rFonts w:ascii="Arial" w:hAnsi="Arial" w:cs="Arial"/>
          <w:sz w:val="20"/>
          <w:szCs w:val="20"/>
        </w:rPr>
      </w:pPr>
    </w:p>
    <w:p w14:paraId="25E9A02A" w14:textId="77777777" w:rsidR="007F3511" w:rsidRPr="00453625" w:rsidRDefault="007F3511" w:rsidP="007F3511">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12EDA2EE" w:rsidR="00A66441" w:rsidRDefault="00A66441" w:rsidP="003E3E73">
      <w:pPr>
        <w:spacing w:line="260" w:lineRule="exact"/>
        <w:jc w:val="both"/>
        <w:rPr>
          <w:rFonts w:ascii="Arial" w:hAnsi="Arial" w:cs="Arial"/>
          <w:color w:val="000000" w:themeColor="text1"/>
          <w:sz w:val="20"/>
          <w:szCs w:val="20"/>
        </w:rPr>
      </w:pPr>
    </w:p>
    <w:p w14:paraId="54ECC1CA" w14:textId="5502A2F0" w:rsidR="007B2EAB" w:rsidRPr="00816836" w:rsidRDefault="007B2EAB" w:rsidP="007B2EAB">
      <w:pPr>
        <w:spacing w:line="260" w:lineRule="exact"/>
        <w:jc w:val="both"/>
        <w:rPr>
          <w:rFonts w:ascii="Arial" w:hAnsi="Arial" w:cs="Arial"/>
          <w:sz w:val="20"/>
          <w:szCs w:val="20"/>
        </w:rPr>
      </w:pPr>
      <w:r w:rsidRPr="0081683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816836">
        <w:rPr>
          <w:rFonts w:cs="Arial"/>
          <w:szCs w:val="20"/>
        </w:rPr>
        <w:t xml:space="preserve"> </w:t>
      </w:r>
      <w:r w:rsidRPr="00816836">
        <w:rPr>
          <w:rFonts w:ascii="Arial" w:hAnsi="Arial" w:cs="Arial"/>
          <w:sz w:val="20"/>
          <w:szCs w:val="20"/>
        </w:rPr>
        <w:t>ponudnik izključen iz postopka oddaje javnega naročila oziroma z njim ne bo sklenjena pogodba za izvedbo predmeta javnega naročila.</w:t>
      </w:r>
    </w:p>
    <w:p w14:paraId="518914BE" w14:textId="77777777" w:rsidR="007B2EAB" w:rsidRPr="00ED4593" w:rsidRDefault="007B2EAB" w:rsidP="003E3E73">
      <w:pPr>
        <w:spacing w:line="260" w:lineRule="exact"/>
        <w:jc w:val="both"/>
        <w:rPr>
          <w:rFonts w:ascii="Arial" w:hAnsi="Arial" w:cs="Arial"/>
          <w:color w:val="000000" w:themeColor="text1"/>
          <w:sz w:val="20"/>
          <w:szCs w:val="20"/>
        </w:rPr>
      </w:pPr>
    </w:p>
    <w:p w14:paraId="6D4513EC" w14:textId="77777777" w:rsidR="005568C9" w:rsidRDefault="005568C9" w:rsidP="005568C9">
      <w:pPr>
        <w:spacing w:line="276" w:lineRule="auto"/>
        <w:jc w:val="both"/>
        <w:rPr>
          <w:rFonts w:ascii="Arial" w:hAnsi="Arial" w:cs="Arial"/>
          <w:sz w:val="20"/>
          <w:szCs w:val="20"/>
        </w:rPr>
      </w:pPr>
      <w:r w:rsidRPr="00B7475C">
        <w:rPr>
          <w:rFonts w:ascii="Arial" w:hAnsi="Arial" w:cs="Arial"/>
          <w:sz w:val="20"/>
          <w:szCs w:val="20"/>
        </w:rPr>
        <w:t xml:space="preserve">Izbrani ponudnik bo pozvan k podpisu </w:t>
      </w:r>
      <w:r>
        <w:rPr>
          <w:rFonts w:ascii="Arial" w:hAnsi="Arial" w:cs="Arial"/>
          <w:sz w:val="20"/>
          <w:szCs w:val="20"/>
        </w:rPr>
        <w:t>okvirnega sporazuma</w:t>
      </w:r>
      <w:r w:rsidRPr="00B7475C">
        <w:rPr>
          <w:rFonts w:ascii="Arial" w:hAnsi="Arial" w:cs="Arial"/>
          <w:sz w:val="20"/>
          <w:szCs w:val="20"/>
        </w:rPr>
        <w:t xml:space="preserve">. Rok za podpis in vračilo </w:t>
      </w:r>
      <w:r>
        <w:rPr>
          <w:rFonts w:ascii="Arial" w:hAnsi="Arial" w:cs="Arial"/>
          <w:sz w:val="20"/>
          <w:szCs w:val="20"/>
        </w:rPr>
        <w:t>okvirnega sporazuma</w:t>
      </w:r>
      <w:r w:rsidRPr="00B7475C">
        <w:rPr>
          <w:rFonts w:ascii="Arial" w:hAnsi="Arial" w:cs="Arial"/>
          <w:sz w:val="20"/>
          <w:szCs w:val="20"/>
        </w:rPr>
        <w:t xml:space="preserve"> naročniku je 8 delovnih dni od prejema le-te</w:t>
      </w:r>
      <w:r>
        <w:rPr>
          <w:rFonts w:ascii="Arial" w:hAnsi="Arial" w:cs="Arial"/>
          <w:sz w:val="20"/>
          <w:szCs w:val="20"/>
        </w:rPr>
        <w:t>ga</w:t>
      </w:r>
      <w:r w:rsidRPr="00B7475C">
        <w:rPr>
          <w:rFonts w:ascii="Arial" w:hAnsi="Arial" w:cs="Arial"/>
          <w:sz w:val="20"/>
          <w:szCs w:val="20"/>
        </w:rPr>
        <w:t xml:space="preserve">. Če ponudnik </w:t>
      </w:r>
      <w:r>
        <w:rPr>
          <w:rFonts w:ascii="Arial" w:hAnsi="Arial" w:cs="Arial"/>
          <w:sz w:val="20"/>
          <w:szCs w:val="20"/>
        </w:rPr>
        <w:t>okvirnega sporazuma</w:t>
      </w:r>
      <w:r w:rsidRPr="00B7475C">
        <w:rPr>
          <w:rFonts w:ascii="Arial" w:hAnsi="Arial" w:cs="Arial"/>
          <w:sz w:val="20"/>
          <w:szCs w:val="20"/>
        </w:rPr>
        <w:t xml:space="preserve"> ne bo podpisal in </w:t>
      </w:r>
      <w:r>
        <w:rPr>
          <w:rFonts w:ascii="Arial" w:hAnsi="Arial" w:cs="Arial"/>
          <w:sz w:val="20"/>
          <w:szCs w:val="20"/>
        </w:rPr>
        <w:t>ga</w:t>
      </w:r>
      <w:r w:rsidRPr="00B7475C">
        <w:rPr>
          <w:rFonts w:ascii="Arial" w:hAnsi="Arial" w:cs="Arial"/>
          <w:sz w:val="20"/>
          <w:szCs w:val="20"/>
        </w:rPr>
        <w:t xml:space="preserve"> vrnil naročniku ali če naročniku ne bo predložil izjave oziroma podatkov po ZIntPK, ali izpolnil drugih morebitnih obveznosti za sklenitev </w:t>
      </w:r>
      <w:r>
        <w:rPr>
          <w:rFonts w:ascii="Arial" w:hAnsi="Arial" w:cs="Arial"/>
          <w:sz w:val="20"/>
          <w:szCs w:val="20"/>
        </w:rPr>
        <w:t>okvirnega sporazuma</w:t>
      </w:r>
      <w:r w:rsidRPr="00B7475C">
        <w:rPr>
          <w:rFonts w:ascii="Arial" w:hAnsi="Arial" w:cs="Arial"/>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1B72E178" w14:textId="77777777" w:rsidR="005568C9" w:rsidRPr="00EB29EB" w:rsidRDefault="005568C9" w:rsidP="005568C9">
      <w:pPr>
        <w:spacing w:line="276" w:lineRule="auto"/>
        <w:jc w:val="both"/>
        <w:rPr>
          <w:rFonts w:ascii="Arial" w:hAnsi="Arial" w:cs="Arial"/>
          <w:b/>
          <w:sz w:val="20"/>
          <w:szCs w:val="20"/>
        </w:rPr>
      </w:pPr>
      <w:r w:rsidRPr="00EB29E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Pr>
          <w:rFonts w:ascii="Arial" w:hAnsi="Arial" w:cs="Arial"/>
          <w:b/>
          <w:sz w:val="20"/>
          <w:szCs w:val="20"/>
        </w:rPr>
        <w:t>okvirnega sporazuma</w:t>
      </w:r>
      <w:r w:rsidRPr="00EB29EB">
        <w:rPr>
          <w:rFonts w:ascii="Arial" w:hAnsi="Arial" w:cs="Arial"/>
          <w:b/>
          <w:sz w:val="20"/>
          <w:szCs w:val="20"/>
        </w:rPr>
        <w:t xml:space="preserve"> o izvedbi javnega naročila. Šteje se, da so objektivni razlogi tisti, na katere ponudnik ni mogel vplivati, jih pričakovati, preprečiti, odpraviti in se jim izogniti.</w:t>
      </w:r>
    </w:p>
    <w:p w14:paraId="21407E47" w14:textId="77777777" w:rsidR="005568C9" w:rsidRDefault="005568C9" w:rsidP="005568C9">
      <w:pPr>
        <w:spacing w:line="276" w:lineRule="auto"/>
        <w:jc w:val="both"/>
        <w:rPr>
          <w:rFonts w:ascii="Arial" w:hAnsi="Arial" w:cs="Arial"/>
          <w:b/>
          <w:sz w:val="20"/>
          <w:szCs w:val="20"/>
        </w:rPr>
      </w:pPr>
    </w:p>
    <w:p w14:paraId="423940C9" w14:textId="77777777" w:rsidR="005568C9" w:rsidRDefault="005568C9" w:rsidP="005568C9">
      <w:pPr>
        <w:spacing w:line="276" w:lineRule="auto"/>
        <w:jc w:val="both"/>
        <w:rPr>
          <w:rFonts w:ascii="Arial" w:hAnsi="Arial" w:cs="Arial"/>
          <w:b/>
          <w:sz w:val="20"/>
          <w:szCs w:val="20"/>
        </w:rPr>
      </w:pPr>
      <w:r w:rsidRPr="00EB29EB">
        <w:rPr>
          <w:rFonts w:ascii="Arial" w:hAnsi="Arial" w:cs="Arial"/>
          <w:b/>
          <w:sz w:val="20"/>
          <w:szCs w:val="20"/>
        </w:rPr>
        <w:t xml:space="preserve">Naročnik ne sme skleniti </w:t>
      </w:r>
      <w:r>
        <w:rPr>
          <w:rFonts w:ascii="Arial" w:hAnsi="Arial" w:cs="Arial"/>
          <w:b/>
          <w:sz w:val="20"/>
          <w:szCs w:val="20"/>
        </w:rPr>
        <w:t>okvirnega sporazuma</w:t>
      </w:r>
      <w:r w:rsidRPr="00EB29EB">
        <w:rPr>
          <w:rFonts w:ascii="Arial" w:hAnsi="Arial" w:cs="Arial"/>
          <w:b/>
          <w:sz w:val="20"/>
          <w:szCs w:val="20"/>
        </w:rPr>
        <w:t xml:space="preserve"> s ponudnikom, v kolikor obstajajo razlogi o prepovedi poslovanja iz 35. člena ZIntPK.</w:t>
      </w:r>
    </w:p>
    <w:p w14:paraId="252A5D2C" w14:textId="4135175D" w:rsidR="002639C5" w:rsidRDefault="002639C5" w:rsidP="003E3E73">
      <w:pPr>
        <w:spacing w:line="260" w:lineRule="exact"/>
        <w:jc w:val="both"/>
        <w:rPr>
          <w:rFonts w:ascii="Arial" w:hAnsi="Arial" w:cs="Arial"/>
          <w:b/>
          <w:color w:val="000000" w:themeColor="text1"/>
          <w:sz w:val="20"/>
          <w:szCs w:val="20"/>
        </w:rPr>
      </w:pPr>
    </w:p>
    <w:p w14:paraId="214A3095" w14:textId="77777777" w:rsidR="003E713B" w:rsidRPr="00ED4593" w:rsidRDefault="003E713B" w:rsidP="003E3E73">
      <w:pPr>
        <w:spacing w:line="260" w:lineRule="exact"/>
        <w:jc w:val="both"/>
        <w:rPr>
          <w:rFonts w:ascii="Arial" w:hAnsi="Arial" w:cs="Arial"/>
          <w:b/>
          <w:color w:val="000000" w:themeColor="text1"/>
          <w:sz w:val="20"/>
          <w:szCs w:val="20"/>
        </w:rPr>
      </w:pPr>
    </w:p>
    <w:p w14:paraId="0AF16F8F" w14:textId="453E118B" w:rsidR="000D0C3F" w:rsidRPr="00ED4593" w:rsidRDefault="006936D6" w:rsidP="003E3E73">
      <w:pPr>
        <w:pStyle w:val="Naslov2"/>
        <w:spacing w:before="0" w:after="0" w:line="260" w:lineRule="exact"/>
        <w:rPr>
          <w:color w:val="000000" w:themeColor="text1"/>
        </w:rPr>
      </w:pPr>
      <w:bookmarkStart w:id="106" w:name="_Toc188598364"/>
      <w:r>
        <w:rPr>
          <w:color w:val="000000" w:themeColor="text1"/>
        </w:rPr>
        <w:t>1</w:t>
      </w:r>
      <w:r w:rsidR="008B614B">
        <w:rPr>
          <w:color w:val="000000" w:themeColor="text1"/>
        </w:rPr>
        <w:t>1</w:t>
      </w:r>
      <w:r>
        <w:rPr>
          <w:color w:val="000000" w:themeColor="text1"/>
        </w:rPr>
        <w:t>.3</w:t>
      </w:r>
      <w:r>
        <w:rPr>
          <w:color w:val="000000" w:themeColor="text1"/>
        </w:rPr>
        <w:tab/>
      </w:r>
      <w:r w:rsidR="000D0C3F" w:rsidRPr="00ED4593">
        <w:rPr>
          <w:color w:val="000000" w:themeColor="text1"/>
        </w:rPr>
        <w:t xml:space="preserve">Predčasno prenehanje </w:t>
      </w:r>
      <w:r w:rsidR="005568C9">
        <w:rPr>
          <w:color w:val="000000" w:themeColor="text1"/>
        </w:rPr>
        <w:t>okvirnega sporazuma</w:t>
      </w:r>
      <w:bookmarkEnd w:id="106"/>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19E52858" w14:textId="77777777" w:rsidR="005568C9" w:rsidRPr="002214FE" w:rsidRDefault="005568C9" w:rsidP="005568C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Pr>
          <w:rFonts w:ascii="Arial" w:hAnsi="Arial" w:cs="Arial"/>
          <w:sz w:val="20"/>
          <w:szCs w:val="20"/>
        </w:rPr>
        <w:t>Okvirni sporazum</w:t>
      </w:r>
      <w:r w:rsidRPr="002214FE">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074973EA" w14:textId="77777777" w:rsidR="005568C9" w:rsidRPr="002214FE" w:rsidRDefault="005568C9" w:rsidP="005568C9">
      <w:pPr>
        <w:spacing w:line="260" w:lineRule="exact"/>
        <w:jc w:val="both"/>
        <w:rPr>
          <w:rFonts w:ascii="Arial" w:hAnsi="Arial" w:cs="Arial"/>
          <w:sz w:val="20"/>
          <w:szCs w:val="20"/>
        </w:rPr>
      </w:pPr>
    </w:p>
    <w:p w14:paraId="27F09779" w14:textId="77777777" w:rsidR="005568C9" w:rsidRPr="002214FE" w:rsidRDefault="005568C9" w:rsidP="005568C9">
      <w:pPr>
        <w:spacing w:line="260" w:lineRule="exact"/>
        <w:jc w:val="both"/>
        <w:rPr>
          <w:rFonts w:ascii="Arial" w:hAnsi="Arial" w:cs="Arial"/>
          <w:sz w:val="20"/>
          <w:szCs w:val="20"/>
        </w:rPr>
      </w:pPr>
      <w:r w:rsidRPr="002214FE">
        <w:rPr>
          <w:rFonts w:ascii="Arial" w:hAnsi="Arial" w:cs="Arial"/>
          <w:sz w:val="20"/>
          <w:szCs w:val="20"/>
        </w:rPr>
        <w:t xml:space="preserve">Naročnik lahko med veljavnostjo </w:t>
      </w:r>
      <w:r>
        <w:rPr>
          <w:rFonts w:ascii="Arial" w:hAnsi="Arial" w:cs="Arial"/>
          <w:sz w:val="20"/>
          <w:szCs w:val="20"/>
        </w:rPr>
        <w:t>okvirnega sporazuma</w:t>
      </w:r>
      <w:r w:rsidRPr="002214FE">
        <w:rPr>
          <w:rFonts w:ascii="Arial" w:hAnsi="Arial" w:cs="Arial"/>
          <w:sz w:val="20"/>
          <w:szCs w:val="20"/>
        </w:rPr>
        <w:t xml:space="preserve"> o izvedbi javnega naročila, ne glede na določila Obligacijskega zakonika, odstopi od </w:t>
      </w:r>
      <w:r>
        <w:rPr>
          <w:rFonts w:ascii="Arial" w:hAnsi="Arial" w:cs="Arial"/>
          <w:sz w:val="20"/>
          <w:szCs w:val="20"/>
        </w:rPr>
        <w:t>okvirnega sporazuma</w:t>
      </w:r>
      <w:r w:rsidRPr="002214FE">
        <w:rPr>
          <w:rFonts w:ascii="Arial" w:hAnsi="Arial" w:cs="Arial"/>
          <w:sz w:val="20"/>
          <w:szCs w:val="20"/>
        </w:rPr>
        <w:t xml:space="preserve"> v primeru okoliščin</w:t>
      </w:r>
      <w:r>
        <w:rPr>
          <w:rFonts w:ascii="Arial" w:hAnsi="Arial" w:cs="Arial"/>
          <w:sz w:val="20"/>
          <w:szCs w:val="20"/>
        </w:rPr>
        <w:t>,</w:t>
      </w:r>
      <w:r w:rsidRPr="002214FE">
        <w:rPr>
          <w:rFonts w:ascii="Arial" w:hAnsi="Arial" w:cs="Arial"/>
          <w:sz w:val="20"/>
          <w:szCs w:val="20"/>
        </w:rPr>
        <w:t xml:space="preserve"> navedenih v 96. členu ZJN-3.</w:t>
      </w:r>
    </w:p>
    <w:p w14:paraId="53EFD107" w14:textId="77777777" w:rsidR="005568C9" w:rsidRPr="002214FE" w:rsidRDefault="005568C9" w:rsidP="005568C9">
      <w:pPr>
        <w:spacing w:line="260" w:lineRule="exact"/>
        <w:jc w:val="both"/>
        <w:rPr>
          <w:rFonts w:ascii="Arial" w:hAnsi="Arial" w:cs="Arial"/>
          <w:sz w:val="20"/>
          <w:szCs w:val="20"/>
        </w:rPr>
      </w:pPr>
    </w:p>
    <w:p w14:paraId="3232CBBE" w14:textId="77777777" w:rsidR="005568C9" w:rsidRPr="002214FE" w:rsidRDefault="005568C9" w:rsidP="005568C9">
      <w:pPr>
        <w:spacing w:line="260" w:lineRule="exact"/>
        <w:jc w:val="both"/>
        <w:rPr>
          <w:rFonts w:ascii="Arial" w:hAnsi="Arial" w:cs="Arial"/>
          <w:sz w:val="20"/>
          <w:szCs w:val="20"/>
        </w:rPr>
      </w:pPr>
      <w:r w:rsidRPr="002214FE">
        <w:rPr>
          <w:rFonts w:ascii="Arial" w:hAnsi="Arial" w:cs="Arial"/>
          <w:sz w:val="20"/>
          <w:szCs w:val="20"/>
        </w:rPr>
        <w:lastRenderedPageBreak/>
        <w:t>Naročnik</w:t>
      </w:r>
      <w:r>
        <w:rPr>
          <w:rFonts w:ascii="Arial" w:hAnsi="Arial" w:cs="Arial"/>
          <w:sz w:val="20"/>
          <w:szCs w:val="20"/>
        </w:rPr>
        <w:t>-kupec</w:t>
      </w:r>
      <w:r w:rsidRPr="002214FE">
        <w:rPr>
          <w:rFonts w:ascii="Arial" w:hAnsi="Arial" w:cs="Arial"/>
          <w:sz w:val="20"/>
          <w:szCs w:val="20"/>
        </w:rPr>
        <w:t xml:space="preserve"> si pridržuje pravico do odstopa od </w:t>
      </w:r>
      <w:r>
        <w:rPr>
          <w:rFonts w:ascii="Arial" w:hAnsi="Arial" w:cs="Arial"/>
          <w:sz w:val="20"/>
          <w:szCs w:val="20"/>
        </w:rPr>
        <w:t>okvirnega sporazuma</w:t>
      </w:r>
      <w:r w:rsidRPr="002214FE">
        <w:rPr>
          <w:rFonts w:ascii="Arial" w:hAnsi="Arial" w:cs="Arial"/>
          <w:sz w:val="20"/>
          <w:szCs w:val="20"/>
        </w:rPr>
        <w:t xml:space="preserve"> tudi v primeru, da za nadaljevanje naročila ne bodo zagotovljena proračunska sredstva z zakonom, ki ureja izvrševanje proračuna Republike Slovenije. Odstop učinkuje v 30 dneh od prejema pisne izjave o odpovedi, posredovane </w:t>
      </w:r>
      <w:r>
        <w:rPr>
          <w:rFonts w:ascii="Arial" w:hAnsi="Arial" w:cs="Arial"/>
          <w:sz w:val="20"/>
          <w:szCs w:val="20"/>
        </w:rPr>
        <w:t>prodajalcu</w:t>
      </w:r>
      <w:r w:rsidRPr="002214FE">
        <w:rPr>
          <w:rFonts w:ascii="Arial" w:hAnsi="Arial" w:cs="Arial"/>
          <w:sz w:val="20"/>
          <w:szCs w:val="20"/>
        </w:rPr>
        <w:t xml:space="preserve"> s priporočeno pošto.</w:t>
      </w:r>
    </w:p>
    <w:p w14:paraId="7A6D8C1E" w14:textId="77777777" w:rsidR="00E440A5" w:rsidRDefault="00E440A5" w:rsidP="003E3E73">
      <w:pPr>
        <w:spacing w:line="260" w:lineRule="exact"/>
        <w:jc w:val="both"/>
        <w:rPr>
          <w:rFonts w:ascii="Arial" w:hAnsi="Arial" w:cs="Arial"/>
          <w:sz w:val="20"/>
          <w:szCs w:val="20"/>
        </w:rPr>
      </w:pPr>
    </w:p>
    <w:p w14:paraId="7702D1EE" w14:textId="5801A66D" w:rsidR="00FA72AF" w:rsidRPr="00FA72AF" w:rsidRDefault="006936D6" w:rsidP="003E3E73">
      <w:pPr>
        <w:pStyle w:val="Naslov2"/>
        <w:spacing w:before="0" w:after="0" w:line="260" w:lineRule="exact"/>
        <w:ind w:left="709" w:hanging="709"/>
      </w:pPr>
      <w:bookmarkStart w:id="107" w:name="_Toc188598365"/>
      <w:r>
        <w:t>1</w:t>
      </w:r>
      <w:r w:rsidR="008B614B">
        <w:t>1</w:t>
      </w:r>
      <w:r>
        <w:t>.4</w:t>
      </w:r>
      <w:r>
        <w:tab/>
      </w:r>
      <w:r w:rsidR="00FA72AF" w:rsidRPr="00FA72AF">
        <w:t>Spoštovanje hišnega reda in varovanje podatkov naročnika</w:t>
      </w:r>
      <w:bookmarkEnd w:id="107"/>
    </w:p>
    <w:p w14:paraId="423C7FB0" w14:textId="7B82ED9B" w:rsidR="00FA72AF"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3C920854"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w:t>
      </w:r>
      <w:r w:rsidRPr="009F3684">
        <w:rPr>
          <w:rFonts w:ascii="Arial" w:eastAsia="Calibri" w:hAnsi="Arial" w:cs="Arial"/>
          <w:sz w:val="20"/>
          <w:szCs w:val="20"/>
          <w:lang w:eastAsia="en-US"/>
        </w:rPr>
        <w:t xml:space="preserve">delavcev (Priloga št. </w:t>
      </w:r>
      <w:r w:rsidR="009F3684" w:rsidRPr="009F3684">
        <w:rPr>
          <w:rFonts w:ascii="Arial" w:eastAsia="Calibri" w:hAnsi="Arial" w:cs="Arial"/>
          <w:sz w:val="20"/>
          <w:szCs w:val="20"/>
          <w:lang w:eastAsia="en-US"/>
        </w:rPr>
        <w:t>7</w:t>
      </w:r>
      <w:r w:rsidR="00F17F8C" w:rsidRPr="009F3684">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5AC846B" w14:textId="77777777" w:rsidR="00871ABB" w:rsidRDefault="00871ABB" w:rsidP="003E3E73">
      <w:pPr>
        <w:pStyle w:val="Naslov2"/>
        <w:spacing w:before="0" w:after="0" w:line="260" w:lineRule="exact"/>
        <w:ind w:left="567" w:hanging="567"/>
      </w:pPr>
    </w:p>
    <w:p w14:paraId="2D034746" w14:textId="776AE240" w:rsidR="000D0C3F" w:rsidRPr="00453625" w:rsidRDefault="006936D6" w:rsidP="003E3E73">
      <w:pPr>
        <w:pStyle w:val="Naslov2"/>
        <w:spacing w:before="0" w:after="0" w:line="260" w:lineRule="exact"/>
        <w:ind w:left="567" w:hanging="567"/>
      </w:pPr>
      <w:bookmarkStart w:id="108" w:name="_Toc188598366"/>
      <w:r>
        <w:t>1</w:t>
      </w:r>
      <w:r w:rsidR="008B614B">
        <w:t>1</w:t>
      </w:r>
      <w:r>
        <w:t>.</w:t>
      </w:r>
      <w:r w:rsidR="005568C9">
        <w:t>5</w:t>
      </w:r>
      <w:r>
        <w:tab/>
      </w:r>
      <w:r w:rsidR="000D0C3F" w:rsidRPr="00453625">
        <w:t>Pravno varstvo</w:t>
      </w:r>
      <w:bookmarkEnd w:id="108"/>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623711D1"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oznako (številko) javnega naročila oziroma odločitve o oddaji oz</w:t>
      </w:r>
      <w:r w:rsidR="00D769BB">
        <w:rPr>
          <w:rFonts w:ascii="Arial" w:hAnsi="Arial" w:cs="Arial"/>
          <w:color w:val="000000"/>
          <w:sz w:val="20"/>
          <w:szCs w:val="20"/>
        </w:rPr>
        <w:t>iroma</w:t>
      </w:r>
      <w:r w:rsidRPr="003131D2">
        <w:rPr>
          <w:rFonts w:ascii="Arial" w:hAnsi="Arial" w:cs="Arial"/>
          <w:color w:val="000000"/>
          <w:sz w:val="20"/>
          <w:szCs w:val="20"/>
        </w:rPr>
        <w:t xml:space="preserve"> izidu javnega naročila, </w:t>
      </w:r>
    </w:p>
    <w:p w14:paraId="33BDF157"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predmet javnega naročila,</w:t>
      </w:r>
    </w:p>
    <w:p w14:paraId="18E05E2A" w14:textId="77777777" w:rsidR="003131D2" w:rsidRPr="003131D2" w:rsidRDefault="003131D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0BABA7A6" w:rsidR="00ED4593" w:rsidRPr="00080182" w:rsidRDefault="00ED459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80182">
        <w:rPr>
          <w:rFonts w:ascii="Arial" w:hAnsi="Arial" w:cs="Arial"/>
          <w:color w:val="000000"/>
          <w:sz w:val="20"/>
          <w:szCs w:val="20"/>
        </w:rPr>
        <w:t>7111290-000</w:t>
      </w:r>
      <w:r w:rsidR="00871ABB">
        <w:rPr>
          <w:rFonts w:ascii="Arial" w:hAnsi="Arial" w:cs="Arial"/>
          <w:color w:val="000000"/>
          <w:sz w:val="20"/>
          <w:szCs w:val="20"/>
        </w:rPr>
        <w:t>010</w:t>
      </w:r>
      <w:r w:rsidRPr="00080182">
        <w:rPr>
          <w:rFonts w:ascii="Arial" w:hAnsi="Arial" w:cs="Arial"/>
          <w:color w:val="000000"/>
          <w:sz w:val="20"/>
          <w:szCs w:val="20"/>
        </w:rPr>
        <w:t>2</w:t>
      </w:r>
      <w:r w:rsidR="005C6FD6">
        <w:rPr>
          <w:rFonts w:ascii="Arial" w:hAnsi="Arial" w:cs="Arial"/>
          <w:color w:val="000000"/>
          <w:sz w:val="20"/>
          <w:szCs w:val="20"/>
        </w:rPr>
        <w:t>4</w:t>
      </w:r>
      <w:r w:rsidRPr="00080182">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53A13553" w14:textId="77777777" w:rsidR="00087097" w:rsidRDefault="00087097" w:rsidP="00087097">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087097" w:rsidRPr="00314545" w14:paraId="602F3B19" w14:textId="77777777" w:rsidTr="004D2B35">
        <w:tc>
          <w:tcPr>
            <w:tcW w:w="4219" w:type="dxa"/>
          </w:tcPr>
          <w:p w14:paraId="6A87A5BD" w14:textId="77777777" w:rsidR="00087097" w:rsidRPr="00314545" w:rsidRDefault="00087097" w:rsidP="004D2B35">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EE35C6" w14:textId="77777777" w:rsidR="00087097" w:rsidRPr="00314545" w:rsidRDefault="00087097" w:rsidP="004D2B35">
            <w:pPr>
              <w:spacing w:line="260" w:lineRule="exact"/>
              <w:rPr>
                <w:rFonts w:ascii="Arial" w:hAnsi="Arial" w:cs="Arial"/>
                <w:sz w:val="20"/>
                <w:szCs w:val="20"/>
              </w:rPr>
            </w:pPr>
          </w:p>
        </w:tc>
        <w:tc>
          <w:tcPr>
            <w:tcW w:w="4317" w:type="dxa"/>
          </w:tcPr>
          <w:p w14:paraId="7D91DF44" w14:textId="77777777" w:rsidR="00087097" w:rsidRPr="00314545" w:rsidRDefault="00087097" w:rsidP="004D2B35">
            <w:pPr>
              <w:spacing w:line="260" w:lineRule="exact"/>
              <w:rPr>
                <w:rFonts w:ascii="Arial" w:hAnsi="Arial" w:cs="Arial"/>
                <w:sz w:val="20"/>
                <w:szCs w:val="20"/>
              </w:rPr>
            </w:pPr>
            <w:r>
              <w:rPr>
                <w:rFonts w:ascii="Arial" w:hAnsi="Arial" w:cs="Arial"/>
                <w:sz w:val="20"/>
                <w:szCs w:val="20"/>
              </w:rPr>
              <w:t>Erik Pagon</w:t>
            </w:r>
          </w:p>
        </w:tc>
      </w:tr>
    </w:tbl>
    <w:p w14:paraId="0EFB109E" w14:textId="77777777" w:rsidR="00087097" w:rsidRPr="00802366" w:rsidRDefault="00087097" w:rsidP="00087097">
      <w:pPr>
        <w:spacing w:line="260" w:lineRule="exact"/>
      </w:pPr>
      <w:r>
        <w:tab/>
      </w:r>
      <w:r>
        <w:tab/>
      </w:r>
      <w:r>
        <w:tab/>
      </w:r>
      <w:r>
        <w:tab/>
      </w:r>
      <w:r>
        <w:tab/>
      </w:r>
      <w:r>
        <w:tab/>
      </w:r>
      <w:r w:rsidRPr="00D35B05">
        <w:rPr>
          <w:rFonts w:ascii="Arial" w:hAnsi="Arial" w:cs="Arial"/>
          <w:sz w:val="20"/>
          <w:szCs w:val="20"/>
        </w:rPr>
        <w:t xml:space="preserve">         </w:t>
      </w:r>
      <w:r w:rsidRPr="00EC3009">
        <w:rPr>
          <w:rFonts w:ascii="Arial" w:hAnsi="Arial" w:cs="Arial"/>
          <w:sz w:val="20"/>
          <w:szCs w:val="20"/>
        </w:rPr>
        <w:t>generaln</w:t>
      </w:r>
      <w:r>
        <w:rPr>
          <w:rFonts w:ascii="Arial" w:hAnsi="Arial" w:cs="Arial"/>
          <w:sz w:val="20"/>
          <w:szCs w:val="20"/>
        </w:rPr>
        <w:t>i</w:t>
      </w:r>
      <w:r w:rsidRPr="00EC3009">
        <w:rPr>
          <w:rFonts w:ascii="Arial" w:hAnsi="Arial" w:cs="Arial"/>
          <w:sz w:val="20"/>
          <w:szCs w:val="20"/>
        </w:rPr>
        <w:t xml:space="preserve"> sekretar</w:t>
      </w:r>
    </w:p>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B5497" w14:textId="77777777" w:rsidR="00003B4F" w:rsidRDefault="00003B4F">
      <w:r>
        <w:separator/>
      </w:r>
    </w:p>
  </w:endnote>
  <w:endnote w:type="continuationSeparator" w:id="0">
    <w:p w14:paraId="25724D30" w14:textId="77777777" w:rsidR="00003B4F" w:rsidRDefault="0000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33B79F4F" w:rsidR="00003B4F" w:rsidRDefault="00003B4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003B4F" w:rsidRDefault="00003B4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003B4F" w:rsidRPr="006222D5" w:rsidRDefault="00003B4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003B4F" w:rsidRDefault="00003B4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9A05D" w14:textId="77777777" w:rsidR="00003B4F" w:rsidRDefault="00003B4F">
      <w:r>
        <w:separator/>
      </w:r>
    </w:p>
  </w:footnote>
  <w:footnote w:type="continuationSeparator" w:id="0">
    <w:p w14:paraId="37D9A9C2" w14:textId="77777777" w:rsidR="00003B4F" w:rsidRDefault="00003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003B4F" w:rsidRDefault="00003B4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003B4F" w:rsidRDefault="00003B4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726"/>
    <w:multiLevelType w:val="hybridMultilevel"/>
    <w:tmpl w:val="4386D2E6"/>
    <w:lvl w:ilvl="0" w:tplc="3A5A13CE">
      <w:start w:val="1"/>
      <w:numFmt w:val="lowerLetter"/>
      <w:lvlText w:val="%1)"/>
      <w:lvlJc w:val="left"/>
      <w:pPr>
        <w:ind w:left="1069" w:hanging="360"/>
      </w:pPr>
      <w:rPr>
        <w:rFonts w:hint="default"/>
        <w:i w:val="0"/>
        <w:iCs/>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484E10A8"/>
    <w:multiLevelType w:val="hybridMultilevel"/>
    <w:tmpl w:val="4BBE1CE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387362"/>
    <w:multiLevelType w:val="hybridMultilevel"/>
    <w:tmpl w:val="E8B4FCF0"/>
    <w:lvl w:ilvl="0" w:tplc="096234E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6EF90E04"/>
    <w:multiLevelType w:val="hybridMultilevel"/>
    <w:tmpl w:val="33886B4C"/>
    <w:lvl w:ilvl="0" w:tplc="3E5EFDC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1" w15:restartNumberingAfterBreak="0">
    <w:nsid w:val="764465DB"/>
    <w:multiLevelType w:val="hybridMultilevel"/>
    <w:tmpl w:val="3E3849F6"/>
    <w:lvl w:ilvl="0" w:tplc="415A6D86">
      <w:start w:val="3"/>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7"/>
  </w:num>
  <w:num w:numId="4">
    <w:abstractNumId w:val="13"/>
  </w:num>
  <w:num w:numId="5">
    <w:abstractNumId w:val="3"/>
  </w:num>
  <w:num w:numId="6">
    <w:abstractNumId w:val="0"/>
  </w:num>
  <w:num w:numId="7">
    <w:abstractNumId w:val="15"/>
  </w:num>
  <w:num w:numId="8">
    <w:abstractNumId w:val="18"/>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num>
  <w:num w:numId="11">
    <w:abstractNumId w:val="16"/>
  </w:num>
  <w:num w:numId="12">
    <w:abstractNumId w:val="14"/>
  </w:num>
  <w:num w:numId="13">
    <w:abstractNumId w:val="9"/>
  </w:num>
  <w:num w:numId="14">
    <w:abstractNumId w:val="2"/>
  </w:num>
  <w:num w:numId="15">
    <w:abstractNumId w:val="1"/>
  </w:num>
  <w:num w:numId="16">
    <w:abstractNumId w:val="12"/>
  </w:num>
  <w:num w:numId="17">
    <w:abstractNumId w:val="7"/>
  </w:num>
  <w:num w:numId="18">
    <w:abstractNumId w:val="10"/>
  </w:num>
  <w:num w:numId="19">
    <w:abstractNumId w:val="19"/>
  </w:num>
  <w:num w:numId="20">
    <w:abstractNumId w:val="20"/>
  </w:num>
  <w:num w:numId="21">
    <w:abstractNumId w:val="21"/>
  </w:num>
  <w:num w:numId="2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034"/>
    <w:rsid w:val="00003B4F"/>
    <w:rsid w:val="00003D3E"/>
    <w:rsid w:val="00004BA0"/>
    <w:rsid w:val="00005EB6"/>
    <w:rsid w:val="00006320"/>
    <w:rsid w:val="0000672D"/>
    <w:rsid w:val="000067D2"/>
    <w:rsid w:val="0000704E"/>
    <w:rsid w:val="00007FEB"/>
    <w:rsid w:val="0001282C"/>
    <w:rsid w:val="00012EA9"/>
    <w:rsid w:val="00013089"/>
    <w:rsid w:val="00014296"/>
    <w:rsid w:val="00014DE4"/>
    <w:rsid w:val="00015D52"/>
    <w:rsid w:val="00016AF9"/>
    <w:rsid w:val="00022D23"/>
    <w:rsid w:val="00022DEC"/>
    <w:rsid w:val="000266DE"/>
    <w:rsid w:val="00026EC1"/>
    <w:rsid w:val="00027C22"/>
    <w:rsid w:val="00030466"/>
    <w:rsid w:val="0003232E"/>
    <w:rsid w:val="000333F0"/>
    <w:rsid w:val="000367DE"/>
    <w:rsid w:val="00040CB1"/>
    <w:rsid w:val="00043F7B"/>
    <w:rsid w:val="0004577D"/>
    <w:rsid w:val="00046815"/>
    <w:rsid w:val="0005144A"/>
    <w:rsid w:val="00051477"/>
    <w:rsid w:val="00051D0B"/>
    <w:rsid w:val="000539C0"/>
    <w:rsid w:val="0005498E"/>
    <w:rsid w:val="000551C9"/>
    <w:rsid w:val="00056EF2"/>
    <w:rsid w:val="0005753C"/>
    <w:rsid w:val="00061879"/>
    <w:rsid w:val="00061A85"/>
    <w:rsid w:val="00062711"/>
    <w:rsid w:val="00065B89"/>
    <w:rsid w:val="000664CA"/>
    <w:rsid w:val="00066512"/>
    <w:rsid w:val="000666B0"/>
    <w:rsid w:val="00073275"/>
    <w:rsid w:val="0007365C"/>
    <w:rsid w:val="00073787"/>
    <w:rsid w:val="00073EF7"/>
    <w:rsid w:val="00074624"/>
    <w:rsid w:val="00076B09"/>
    <w:rsid w:val="000777D7"/>
    <w:rsid w:val="00077D40"/>
    <w:rsid w:val="00077FD0"/>
    <w:rsid w:val="00080182"/>
    <w:rsid w:val="000807E9"/>
    <w:rsid w:val="00081A6B"/>
    <w:rsid w:val="00081AB6"/>
    <w:rsid w:val="00082C2C"/>
    <w:rsid w:val="000837C5"/>
    <w:rsid w:val="000838DA"/>
    <w:rsid w:val="00083A87"/>
    <w:rsid w:val="000856F5"/>
    <w:rsid w:val="00087097"/>
    <w:rsid w:val="000872DA"/>
    <w:rsid w:val="0009037E"/>
    <w:rsid w:val="00090B18"/>
    <w:rsid w:val="00091A9F"/>
    <w:rsid w:val="00091DC0"/>
    <w:rsid w:val="00093CC3"/>
    <w:rsid w:val="0009546E"/>
    <w:rsid w:val="0009682F"/>
    <w:rsid w:val="00097152"/>
    <w:rsid w:val="000A00F1"/>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431"/>
    <w:rsid w:val="000C17E5"/>
    <w:rsid w:val="000C2632"/>
    <w:rsid w:val="000C4360"/>
    <w:rsid w:val="000C4470"/>
    <w:rsid w:val="000C453A"/>
    <w:rsid w:val="000C4B3A"/>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FF9"/>
    <w:rsid w:val="000E25F5"/>
    <w:rsid w:val="000E4E6F"/>
    <w:rsid w:val="000E56B3"/>
    <w:rsid w:val="000E6CDB"/>
    <w:rsid w:val="000E77C9"/>
    <w:rsid w:val="000E7E30"/>
    <w:rsid w:val="000F0C1F"/>
    <w:rsid w:val="000F18A6"/>
    <w:rsid w:val="000F37A0"/>
    <w:rsid w:val="000F3B5A"/>
    <w:rsid w:val="000F4413"/>
    <w:rsid w:val="000F584F"/>
    <w:rsid w:val="000F70A1"/>
    <w:rsid w:val="001003C0"/>
    <w:rsid w:val="00102F87"/>
    <w:rsid w:val="001054F0"/>
    <w:rsid w:val="00106BCF"/>
    <w:rsid w:val="00111AF2"/>
    <w:rsid w:val="00111B55"/>
    <w:rsid w:val="00111CE5"/>
    <w:rsid w:val="001130B3"/>
    <w:rsid w:val="00113197"/>
    <w:rsid w:val="00114490"/>
    <w:rsid w:val="00114797"/>
    <w:rsid w:val="00114A51"/>
    <w:rsid w:val="00114A72"/>
    <w:rsid w:val="00115667"/>
    <w:rsid w:val="00116B8E"/>
    <w:rsid w:val="00117A49"/>
    <w:rsid w:val="0012175F"/>
    <w:rsid w:val="00122E80"/>
    <w:rsid w:val="001234C6"/>
    <w:rsid w:val="0012448E"/>
    <w:rsid w:val="00125467"/>
    <w:rsid w:val="0012799A"/>
    <w:rsid w:val="001309C4"/>
    <w:rsid w:val="0013120D"/>
    <w:rsid w:val="00132795"/>
    <w:rsid w:val="00133258"/>
    <w:rsid w:val="00134122"/>
    <w:rsid w:val="00135CA3"/>
    <w:rsid w:val="0013628F"/>
    <w:rsid w:val="0013688B"/>
    <w:rsid w:val="00137B10"/>
    <w:rsid w:val="001403BE"/>
    <w:rsid w:val="0014093A"/>
    <w:rsid w:val="00141245"/>
    <w:rsid w:val="00142889"/>
    <w:rsid w:val="0014484F"/>
    <w:rsid w:val="001455A1"/>
    <w:rsid w:val="00145A64"/>
    <w:rsid w:val="00145E9F"/>
    <w:rsid w:val="001460CC"/>
    <w:rsid w:val="001477EC"/>
    <w:rsid w:val="00147A3A"/>
    <w:rsid w:val="001508BE"/>
    <w:rsid w:val="00150E33"/>
    <w:rsid w:val="0015211B"/>
    <w:rsid w:val="00153374"/>
    <w:rsid w:val="00154B7A"/>
    <w:rsid w:val="00157310"/>
    <w:rsid w:val="00160B58"/>
    <w:rsid w:val="00162B0A"/>
    <w:rsid w:val="00163971"/>
    <w:rsid w:val="00164FFE"/>
    <w:rsid w:val="00167CF8"/>
    <w:rsid w:val="001726DE"/>
    <w:rsid w:val="00172A33"/>
    <w:rsid w:val="00173EAB"/>
    <w:rsid w:val="001746D6"/>
    <w:rsid w:val="00175D0E"/>
    <w:rsid w:val="00176093"/>
    <w:rsid w:val="00176775"/>
    <w:rsid w:val="00176F5E"/>
    <w:rsid w:val="00181FA0"/>
    <w:rsid w:val="00184ACF"/>
    <w:rsid w:val="001850B3"/>
    <w:rsid w:val="00187BAF"/>
    <w:rsid w:val="0019065A"/>
    <w:rsid w:val="00190BD8"/>
    <w:rsid w:val="0019163F"/>
    <w:rsid w:val="00193202"/>
    <w:rsid w:val="0019362A"/>
    <w:rsid w:val="001936C6"/>
    <w:rsid w:val="00193C15"/>
    <w:rsid w:val="001946D1"/>
    <w:rsid w:val="001953BE"/>
    <w:rsid w:val="001A0E39"/>
    <w:rsid w:val="001A12F5"/>
    <w:rsid w:val="001A15C4"/>
    <w:rsid w:val="001A1649"/>
    <w:rsid w:val="001A3F08"/>
    <w:rsid w:val="001A5611"/>
    <w:rsid w:val="001A72A9"/>
    <w:rsid w:val="001B147D"/>
    <w:rsid w:val="001B1AD1"/>
    <w:rsid w:val="001B6365"/>
    <w:rsid w:val="001B76EA"/>
    <w:rsid w:val="001B7B4E"/>
    <w:rsid w:val="001C0A6F"/>
    <w:rsid w:val="001C1A26"/>
    <w:rsid w:val="001C2EEE"/>
    <w:rsid w:val="001C4286"/>
    <w:rsid w:val="001C4F4B"/>
    <w:rsid w:val="001C5904"/>
    <w:rsid w:val="001C5B82"/>
    <w:rsid w:val="001C6CEA"/>
    <w:rsid w:val="001C7341"/>
    <w:rsid w:val="001D389A"/>
    <w:rsid w:val="001D3BE4"/>
    <w:rsid w:val="001D52D7"/>
    <w:rsid w:val="001D5C23"/>
    <w:rsid w:val="001D5DFE"/>
    <w:rsid w:val="001D718B"/>
    <w:rsid w:val="001D7C94"/>
    <w:rsid w:val="001E0765"/>
    <w:rsid w:val="001E0F21"/>
    <w:rsid w:val="001E4E6C"/>
    <w:rsid w:val="001E78F1"/>
    <w:rsid w:val="001F15D5"/>
    <w:rsid w:val="001F53C9"/>
    <w:rsid w:val="001F5D75"/>
    <w:rsid w:val="001F69CE"/>
    <w:rsid w:val="001F6D71"/>
    <w:rsid w:val="00200260"/>
    <w:rsid w:val="002006D6"/>
    <w:rsid w:val="002043DD"/>
    <w:rsid w:val="00206933"/>
    <w:rsid w:val="002074BC"/>
    <w:rsid w:val="002079AD"/>
    <w:rsid w:val="00211CC5"/>
    <w:rsid w:val="00212C31"/>
    <w:rsid w:val="002130E1"/>
    <w:rsid w:val="0021370A"/>
    <w:rsid w:val="00213923"/>
    <w:rsid w:val="00213FDD"/>
    <w:rsid w:val="002152CD"/>
    <w:rsid w:val="00215561"/>
    <w:rsid w:val="00215EBC"/>
    <w:rsid w:val="00221C27"/>
    <w:rsid w:val="00221FA0"/>
    <w:rsid w:val="00224E03"/>
    <w:rsid w:val="00227C5A"/>
    <w:rsid w:val="00227C6B"/>
    <w:rsid w:val="00230C30"/>
    <w:rsid w:val="00231248"/>
    <w:rsid w:val="00234B4D"/>
    <w:rsid w:val="00237362"/>
    <w:rsid w:val="0023749F"/>
    <w:rsid w:val="002407C6"/>
    <w:rsid w:val="00240E58"/>
    <w:rsid w:val="00240EB6"/>
    <w:rsid w:val="00242B2B"/>
    <w:rsid w:val="00244F34"/>
    <w:rsid w:val="00245618"/>
    <w:rsid w:val="00250DC5"/>
    <w:rsid w:val="00250DD4"/>
    <w:rsid w:val="00250FA2"/>
    <w:rsid w:val="0025293E"/>
    <w:rsid w:val="002530A1"/>
    <w:rsid w:val="0025524A"/>
    <w:rsid w:val="002552F6"/>
    <w:rsid w:val="0025674A"/>
    <w:rsid w:val="00256A64"/>
    <w:rsid w:val="002573E0"/>
    <w:rsid w:val="00261B07"/>
    <w:rsid w:val="00262DDF"/>
    <w:rsid w:val="00262ED7"/>
    <w:rsid w:val="002637A9"/>
    <w:rsid w:val="00263930"/>
    <w:rsid w:val="002639C5"/>
    <w:rsid w:val="00263B05"/>
    <w:rsid w:val="00263ED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435"/>
    <w:rsid w:val="00286792"/>
    <w:rsid w:val="00286AEF"/>
    <w:rsid w:val="0028764C"/>
    <w:rsid w:val="0029119B"/>
    <w:rsid w:val="00291769"/>
    <w:rsid w:val="00292199"/>
    <w:rsid w:val="002924FE"/>
    <w:rsid w:val="00293A0D"/>
    <w:rsid w:val="0029453D"/>
    <w:rsid w:val="00296AA5"/>
    <w:rsid w:val="002978B2"/>
    <w:rsid w:val="002A0968"/>
    <w:rsid w:val="002A11A4"/>
    <w:rsid w:val="002A1B00"/>
    <w:rsid w:val="002A1DB2"/>
    <w:rsid w:val="002A23E2"/>
    <w:rsid w:val="002A35EC"/>
    <w:rsid w:val="002A4534"/>
    <w:rsid w:val="002A4A73"/>
    <w:rsid w:val="002A4AA0"/>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19F"/>
    <w:rsid w:val="002C797A"/>
    <w:rsid w:val="002D1C52"/>
    <w:rsid w:val="002D1D44"/>
    <w:rsid w:val="002D2E47"/>
    <w:rsid w:val="002D4909"/>
    <w:rsid w:val="002D58EC"/>
    <w:rsid w:val="002D62E8"/>
    <w:rsid w:val="002D6D1E"/>
    <w:rsid w:val="002D760E"/>
    <w:rsid w:val="002E0858"/>
    <w:rsid w:val="002E0A77"/>
    <w:rsid w:val="002E0CA9"/>
    <w:rsid w:val="002E1CE8"/>
    <w:rsid w:val="002E1D87"/>
    <w:rsid w:val="002E6EC1"/>
    <w:rsid w:val="002F1B4D"/>
    <w:rsid w:val="002F2527"/>
    <w:rsid w:val="002F2F96"/>
    <w:rsid w:val="002F52BE"/>
    <w:rsid w:val="002F7836"/>
    <w:rsid w:val="003006A8"/>
    <w:rsid w:val="00305C9C"/>
    <w:rsid w:val="00307087"/>
    <w:rsid w:val="00307C5D"/>
    <w:rsid w:val="003103DD"/>
    <w:rsid w:val="00311BB8"/>
    <w:rsid w:val="00311D9F"/>
    <w:rsid w:val="003131D2"/>
    <w:rsid w:val="00313488"/>
    <w:rsid w:val="00315983"/>
    <w:rsid w:val="00315AAD"/>
    <w:rsid w:val="00321FC7"/>
    <w:rsid w:val="00324431"/>
    <w:rsid w:val="003254FE"/>
    <w:rsid w:val="00325737"/>
    <w:rsid w:val="003277F6"/>
    <w:rsid w:val="00330C7F"/>
    <w:rsid w:val="00332EFA"/>
    <w:rsid w:val="003331AC"/>
    <w:rsid w:val="003340C6"/>
    <w:rsid w:val="00334834"/>
    <w:rsid w:val="00335E8B"/>
    <w:rsid w:val="00335F7C"/>
    <w:rsid w:val="00337151"/>
    <w:rsid w:val="00337351"/>
    <w:rsid w:val="0034023E"/>
    <w:rsid w:val="0034118C"/>
    <w:rsid w:val="0034182E"/>
    <w:rsid w:val="003429F2"/>
    <w:rsid w:val="00343011"/>
    <w:rsid w:val="00344614"/>
    <w:rsid w:val="00345928"/>
    <w:rsid w:val="00347193"/>
    <w:rsid w:val="00347A7F"/>
    <w:rsid w:val="00350AAA"/>
    <w:rsid w:val="00351FAB"/>
    <w:rsid w:val="00353515"/>
    <w:rsid w:val="00353668"/>
    <w:rsid w:val="003538FC"/>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77BE4"/>
    <w:rsid w:val="00380198"/>
    <w:rsid w:val="00381600"/>
    <w:rsid w:val="00381FBA"/>
    <w:rsid w:val="0038260C"/>
    <w:rsid w:val="00382AD8"/>
    <w:rsid w:val="00383116"/>
    <w:rsid w:val="0038360D"/>
    <w:rsid w:val="003838C7"/>
    <w:rsid w:val="003846BD"/>
    <w:rsid w:val="0038589D"/>
    <w:rsid w:val="0038680B"/>
    <w:rsid w:val="00387360"/>
    <w:rsid w:val="0039013D"/>
    <w:rsid w:val="00390B3F"/>
    <w:rsid w:val="00392072"/>
    <w:rsid w:val="00392AF6"/>
    <w:rsid w:val="003935E7"/>
    <w:rsid w:val="00395003"/>
    <w:rsid w:val="00395592"/>
    <w:rsid w:val="00395DB0"/>
    <w:rsid w:val="00396367"/>
    <w:rsid w:val="003A0298"/>
    <w:rsid w:val="003A0E20"/>
    <w:rsid w:val="003A1EEB"/>
    <w:rsid w:val="003A275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142"/>
    <w:rsid w:val="003D78C9"/>
    <w:rsid w:val="003D7DE7"/>
    <w:rsid w:val="003E0786"/>
    <w:rsid w:val="003E090D"/>
    <w:rsid w:val="003E1569"/>
    <w:rsid w:val="003E183E"/>
    <w:rsid w:val="003E2883"/>
    <w:rsid w:val="003E3E73"/>
    <w:rsid w:val="003E5D90"/>
    <w:rsid w:val="003E713B"/>
    <w:rsid w:val="003F06B5"/>
    <w:rsid w:val="003F1410"/>
    <w:rsid w:val="003F25F3"/>
    <w:rsid w:val="003F6522"/>
    <w:rsid w:val="003F6F83"/>
    <w:rsid w:val="003F74BD"/>
    <w:rsid w:val="003F794A"/>
    <w:rsid w:val="003F7C00"/>
    <w:rsid w:val="00401503"/>
    <w:rsid w:val="00401891"/>
    <w:rsid w:val="00403B34"/>
    <w:rsid w:val="00404001"/>
    <w:rsid w:val="00404084"/>
    <w:rsid w:val="004059E3"/>
    <w:rsid w:val="004063E6"/>
    <w:rsid w:val="00407710"/>
    <w:rsid w:val="00407D1A"/>
    <w:rsid w:val="00410862"/>
    <w:rsid w:val="00411A02"/>
    <w:rsid w:val="00413CD1"/>
    <w:rsid w:val="004141E6"/>
    <w:rsid w:val="004169F9"/>
    <w:rsid w:val="00416E0C"/>
    <w:rsid w:val="00420AF1"/>
    <w:rsid w:val="00421DCA"/>
    <w:rsid w:val="004223DF"/>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050"/>
    <w:rsid w:val="00456155"/>
    <w:rsid w:val="00456E7A"/>
    <w:rsid w:val="00460E2E"/>
    <w:rsid w:val="004625C8"/>
    <w:rsid w:val="004625FF"/>
    <w:rsid w:val="004627EF"/>
    <w:rsid w:val="00464543"/>
    <w:rsid w:val="004648B8"/>
    <w:rsid w:val="00470E99"/>
    <w:rsid w:val="00473178"/>
    <w:rsid w:val="004754DF"/>
    <w:rsid w:val="0048047A"/>
    <w:rsid w:val="0048049C"/>
    <w:rsid w:val="00483DCB"/>
    <w:rsid w:val="00483E3E"/>
    <w:rsid w:val="00483EBD"/>
    <w:rsid w:val="00485746"/>
    <w:rsid w:val="0048583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5F0"/>
    <w:rsid w:val="004A1E03"/>
    <w:rsid w:val="004A2F9E"/>
    <w:rsid w:val="004A577E"/>
    <w:rsid w:val="004A6DC8"/>
    <w:rsid w:val="004A6E6F"/>
    <w:rsid w:val="004B06F2"/>
    <w:rsid w:val="004B3D4E"/>
    <w:rsid w:val="004B4031"/>
    <w:rsid w:val="004C027E"/>
    <w:rsid w:val="004C16ED"/>
    <w:rsid w:val="004C1FE6"/>
    <w:rsid w:val="004C2B3E"/>
    <w:rsid w:val="004C35B2"/>
    <w:rsid w:val="004C42B7"/>
    <w:rsid w:val="004C5324"/>
    <w:rsid w:val="004C57FE"/>
    <w:rsid w:val="004C6E0A"/>
    <w:rsid w:val="004D2B35"/>
    <w:rsid w:val="004D560B"/>
    <w:rsid w:val="004D72D3"/>
    <w:rsid w:val="004E1283"/>
    <w:rsid w:val="004E25CE"/>
    <w:rsid w:val="004E2E90"/>
    <w:rsid w:val="004E3008"/>
    <w:rsid w:val="004E3C07"/>
    <w:rsid w:val="004E3EBE"/>
    <w:rsid w:val="004E5A3A"/>
    <w:rsid w:val="004E623B"/>
    <w:rsid w:val="004E7AF2"/>
    <w:rsid w:val="004E7C02"/>
    <w:rsid w:val="004F1F75"/>
    <w:rsid w:val="004F26DA"/>
    <w:rsid w:val="004F31DE"/>
    <w:rsid w:val="004F5188"/>
    <w:rsid w:val="004F5379"/>
    <w:rsid w:val="004F7589"/>
    <w:rsid w:val="0050663B"/>
    <w:rsid w:val="00507230"/>
    <w:rsid w:val="005078FC"/>
    <w:rsid w:val="005079FB"/>
    <w:rsid w:val="00511912"/>
    <w:rsid w:val="00512DD9"/>
    <w:rsid w:val="0051364A"/>
    <w:rsid w:val="00514BA0"/>
    <w:rsid w:val="00515E19"/>
    <w:rsid w:val="00516A08"/>
    <w:rsid w:val="0051753A"/>
    <w:rsid w:val="005212BB"/>
    <w:rsid w:val="00521CE8"/>
    <w:rsid w:val="00522B7E"/>
    <w:rsid w:val="00523C87"/>
    <w:rsid w:val="0052451F"/>
    <w:rsid w:val="005245D9"/>
    <w:rsid w:val="00525E68"/>
    <w:rsid w:val="00526C79"/>
    <w:rsid w:val="00526D79"/>
    <w:rsid w:val="00527B75"/>
    <w:rsid w:val="00531615"/>
    <w:rsid w:val="00534F16"/>
    <w:rsid w:val="00540943"/>
    <w:rsid w:val="00540A1D"/>
    <w:rsid w:val="0054331A"/>
    <w:rsid w:val="00544A93"/>
    <w:rsid w:val="00546AFC"/>
    <w:rsid w:val="005506F5"/>
    <w:rsid w:val="00550918"/>
    <w:rsid w:val="00550A51"/>
    <w:rsid w:val="00551839"/>
    <w:rsid w:val="00552F2A"/>
    <w:rsid w:val="005539DD"/>
    <w:rsid w:val="00553D54"/>
    <w:rsid w:val="00554D80"/>
    <w:rsid w:val="00555493"/>
    <w:rsid w:val="005568C9"/>
    <w:rsid w:val="00556F6B"/>
    <w:rsid w:val="00561144"/>
    <w:rsid w:val="00561546"/>
    <w:rsid w:val="00561D50"/>
    <w:rsid w:val="00561DC3"/>
    <w:rsid w:val="00562219"/>
    <w:rsid w:val="00565CAA"/>
    <w:rsid w:val="005671F7"/>
    <w:rsid w:val="00567270"/>
    <w:rsid w:val="00567590"/>
    <w:rsid w:val="00571FB5"/>
    <w:rsid w:val="00572F58"/>
    <w:rsid w:val="005738BF"/>
    <w:rsid w:val="00574F0C"/>
    <w:rsid w:val="00575D3D"/>
    <w:rsid w:val="00575FC1"/>
    <w:rsid w:val="005769CE"/>
    <w:rsid w:val="00576ED9"/>
    <w:rsid w:val="00577762"/>
    <w:rsid w:val="0058064E"/>
    <w:rsid w:val="00580A7F"/>
    <w:rsid w:val="005814CB"/>
    <w:rsid w:val="0058213C"/>
    <w:rsid w:val="00582955"/>
    <w:rsid w:val="00582C15"/>
    <w:rsid w:val="0058318C"/>
    <w:rsid w:val="005848AB"/>
    <w:rsid w:val="005854B5"/>
    <w:rsid w:val="0059007A"/>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03"/>
    <w:rsid w:val="005A6481"/>
    <w:rsid w:val="005A648B"/>
    <w:rsid w:val="005A7205"/>
    <w:rsid w:val="005B12AA"/>
    <w:rsid w:val="005B1C8A"/>
    <w:rsid w:val="005B280F"/>
    <w:rsid w:val="005B49F4"/>
    <w:rsid w:val="005B5FD6"/>
    <w:rsid w:val="005B7220"/>
    <w:rsid w:val="005B75AD"/>
    <w:rsid w:val="005B7A2A"/>
    <w:rsid w:val="005B7FED"/>
    <w:rsid w:val="005C03D8"/>
    <w:rsid w:val="005C2278"/>
    <w:rsid w:val="005C2CAB"/>
    <w:rsid w:val="005C55E1"/>
    <w:rsid w:val="005C591B"/>
    <w:rsid w:val="005C6277"/>
    <w:rsid w:val="005C6FD6"/>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FA9"/>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16EB"/>
    <w:rsid w:val="00621A2F"/>
    <w:rsid w:val="006222D5"/>
    <w:rsid w:val="00622D79"/>
    <w:rsid w:val="00622E65"/>
    <w:rsid w:val="006232B1"/>
    <w:rsid w:val="00623FE6"/>
    <w:rsid w:val="0062438E"/>
    <w:rsid w:val="00630673"/>
    <w:rsid w:val="0063098B"/>
    <w:rsid w:val="0063214F"/>
    <w:rsid w:val="00633C4A"/>
    <w:rsid w:val="00633E94"/>
    <w:rsid w:val="00634A6A"/>
    <w:rsid w:val="00635F70"/>
    <w:rsid w:val="006412DE"/>
    <w:rsid w:val="00641A0D"/>
    <w:rsid w:val="0064215F"/>
    <w:rsid w:val="006425E6"/>
    <w:rsid w:val="006438D2"/>
    <w:rsid w:val="0064459D"/>
    <w:rsid w:val="006447E8"/>
    <w:rsid w:val="00644E9A"/>
    <w:rsid w:val="0064512D"/>
    <w:rsid w:val="0064560A"/>
    <w:rsid w:val="00650301"/>
    <w:rsid w:val="00652644"/>
    <w:rsid w:val="0065389E"/>
    <w:rsid w:val="006547FD"/>
    <w:rsid w:val="00656A84"/>
    <w:rsid w:val="00656EB6"/>
    <w:rsid w:val="006601B7"/>
    <w:rsid w:val="00660572"/>
    <w:rsid w:val="00661D10"/>
    <w:rsid w:val="00662166"/>
    <w:rsid w:val="00663C64"/>
    <w:rsid w:val="006646EF"/>
    <w:rsid w:val="00664843"/>
    <w:rsid w:val="00665622"/>
    <w:rsid w:val="00665F99"/>
    <w:rsid w:val="00667032"/>
    <w:rsid w:val="00667B2D"/>
    <w:rsid w:val="006703C5"/>
    <w:rsid w:val="00671CAE"/>
    <w:rsid w:val="00675D36"/>
    <w:rsid w:val="006770F5"/>
    <w:rsid w:val="006779E0"/>
    <w:rsid w:val="00677E60"/>
    <w:rsid w:val="00680348"/>
    <w:rsid w:val="00681991"/>
    <w:rsid w:val="0068347C"/>
    <w:rsid w:val="00684DBB"/>
    <w:rsid w:val="006901C0"/>
    <w:rsid w:val="00691162"/>
    <w:rsid w:val="006936D6"/>
    <w:rsid w:val="00693E85"/>
    <w:rsid w:val="0069570B"/>
    <w:rsid w:val="00696461"/>
    <w:rsid w:val="00696561"/>
    <w:rsid w:val="00697EC0"/>
    <w:rsid w:val="006A01BD"/>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25E"/>
    <w:rsid w:val="006C5398"/>
    <w:rsid w:val="006C6295"/>
    <w:rsid w:val="006C6383"/>
    <w:rsid w:val="006C686C"/>
    <w:rsid w:val="006D1729"/>
    <w:rsid w:val="006D48D5"/>
    <w:rsid w:val="006E0F03"/>
    <w:rsid w:val="006E2936"/>
    <w:rsid w:val="006E39E1"/>
    <w:rsid w:val="006E3E52"/>
    <w:rsid w:val="006E4514"/>
    <w:rsid w:val="006E5775"/>
    <w:rsid w:val="006E61D2"/>
    <w:rsid w:val="006E6C7A"/>
    <w:rsid w:val="006E72AC"/>
    <w:rsid w:val="006E73FC"/>
    <w:rsid w:val="006E7A88"/>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67E"/>
    <w:rsid w:val="007178BD"/>
    <w:rsid w:val="0072282A"/>
    <w:rsid w:val="00723E58"/>
    <w:rsid w:val="00724C6E"/>
    <w:rsid w:val="007261D0"/>
    <w:rsid w:val="00727149"/>
    <w:rsid w:val="007278F2"/>
    <w:rsid w:val="00730C7C"/>
    <w:rsid w:val="00731137"/>
    <w:rsid w:val="0073218D"/>
    <w:rsid w:val="007351DD"/>
    <w:rsid w:val="00735351"/>
    <w:rsid w:val="00736CF6"/>
    <w:rsid w:val="007371C0"/>
    <w:rsid w:val="0074069E"/>
    <w:rsid w:val="0074087C"/>
    <w:rsid w:val="00741507"/>
    <w:rsid w:val="00742BFE"/>
    <w:rsid w:val="00744521"/>
    <w:rsid w:val="00745A87"/>
    <w:rsid w:val="0074626F"/>
    <w:rsid w:val="007463B3"/>
    <w:rsid w:val="0074690C"/>
    <w:rsid w:val="00752C3B"/>
    <w:rsid w:val="00754E3A"/>
    <w:rsid w:val="00755C01"/>
    <w:rsid w:val="007578B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0F35"/>
    <w:rsid w:val="00773313"/>
    <w:rsid w:val="007744C3"/>
    <w:rsid w:val="00774D9E"/>
    <w:rsid w:val="00775A19"/>
    <w:rsid w:val="00775C62"/>
    <w:rsid w:val="00775D8B"/>
    <w:rsid w:val="00775DBD"/>
    <w:rsid w:val="00776DB3"/>
    <w:rsid w:val="00782221"/>
    <w:rsid w:val="007851FC"/>
    <w:rsid w:val="00785DD8"/>
    <w:rsid w:val="007865CA"/>
    <w:rsid w:val="00786643"/>
    <w:rsid w:val="00787354"/>
    <w:rsid w:val="00790043"/>
    <w:rsid w:val="007920C9"/>
    <w:rsid w:val="00792189"/>
    <w:rsid w:val="007923DA"/>
    <w:rsid w:val="007925DB"/>
    <w:rsid w:val="007928D6"/>
    <w:rsid w:val="007945EB"/>
    <w:rsid w:val="0079498E"/>
    <w:rsid w:val="00795ED6"/>
    <w:rsid w:val="0079612F"/>
    <w:rsid w:val="00797C54"/>
    <w:rsid w:val="007A005F"/>
    <w:rsid w:val="007A13E2"/>
    <w:rsid w:val="007A3210"/>
    <w:rsid w:val="007A329D"/>
    <w:rsid w:val="007A47E7"/>
    <w:rsid w:val="007A5BCC"/>
    <w:rsid w:val="007B154C"/>
    <w:rsid w:val="007B2BAF"/>
    <w:rsid w:val="007B2EAB"/>
    <w:rsid w:val="007B3B54"/>
    <w:rsid w:val="007B47AF"/>
    <w:rsid w:val="007B5CAC"/>
    <w:rsid w:val="007C123C"/>
    <w:rsid w:val="007C1E68"/>
    <w:rsid w:val="007C219B"/>
    <w:rsid w:val="007C21AE"/>
    <w:rsid w:val="007C3523"/>
    <w:rsid w:val="007C5BB5"/>
    <w:rsid w:val="007C5E86"/>
    <w:rsid w:val="007C79C2"/>
    <w:rsid w:val="007C7C51"/>
    <w:rsid w:val="007D0CCB"/>
    <w:rsid w:val="007D0D1C"/>
    <w:rsid w:val="007D32DB"/>
    <w:rsid w:val="007D35BF"/>
    <w:rsid w:val="007D35F4"/>
    <w:rsid w:val="007D5585"/>
    <w:rsid w:val="007E45A6"/>
    <w:rsid w:val="007E66B0"/>
    <w:rsid w:val="007E7592"/>
    <w:rsid w:val="007E76B9"/>
    <w:rsid w:val="007F147B"/>
    <w:rsid w:val="007F1CA2"/>
    <w:rsid w:val="007F3511"/>
    <w:rsid w:val="007F5A0B"/>
    <w:rsid w:val="007F7C20"/>
    <w:rsid w:val="00800702"/>
    <w:rsid w:val="00800E32"/>
    <w:rsid w:val="00802366"/>
    <w:rsid w:val="00803E01"/>
    <w:rsid w:val="008044E7"/>
    <w:rsid w:val="008055A9"/>
    <w:rsid w:val="008064DE"/>
    <w:rsid w:val="008101BE"/>
    <w:rsid w:val="0081135D"/>
    <w:rsid w:val="0081669B"/>
    <w:rsid w:val="00816836"/>
    <w:rsid w:val="00816D95"/>
    <w:rsid w:val="0082000C"/>
    <w:rsid w:val="008201DA"/>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327"/>
    <w:rsid w:val="00842673"/>
    <w:rsid w:val="0084336C"/>
    <w:rsid w:val="00844A41"/>
    <w:rsid w:val="00844AD5"/>
    <w:rsid w:val="00845F4C"/>
    <w:rsid w:val="00851474"/>
    <w:rsid w:val="0085155D"/>
    <w:rsid w:val="00851C9D"/>
    <w:rsid w:val="00851FEE"/>
    <w:rsid w:val="00852C57"/>
    <w:rsid w:val="0085323A"/>
    <w:rsid w:val="00853413"/>
    <w:rsid w:val="00854363"/>
    <w:rsid w:val="0085466F"/>
    <w:rsid w:val="0085467B"/>
    <w:rsid w:val="00854C1E"/>
    <w:rsid w:val="00855C6D"/>
    <w:rsid w:val="00855F68"/>
    <w:rsid w:val="0085606C"/>
    <w:rsid w:val="00856570"/>
    <w:rsid w:val="00856B56"/>
    <w:rsid w:val="00856C44"/>
    <w:rsid w:val="008570B0"/>
    <w:rsid w:val="0085728E"/>
    <w:rsid w:val="00857B7F"/>
    <w:rsid w:val="0086014A"/>
    <w:rsid w:val="008615E9"/>
    <w:rsid w:val="008617A3"/>
    <w:rsid w:val="0086530F"/>
    <w:rsid w:val="00866448"/>
    <w:rsid w:val="008672B4"/>
    <w:rsid w:val="00867BDA"/>
    <w:rsid w:val="00867D7C"/>
    <w:rsid w:val="0087004B"/>
    <w:rsid w:val="0087138B"/>
    <w:rsid w:val="00871ABB"/>
    <w:rsid w:val="00872B26"/>
    <w:rsid w:val="00873A8A"/>
    <w:rsid w:val="0087682F"/>
    <w:rsid w:val="00876D6B"/>
    <w:rsid w:val="00876E59"/>
    <w:rsid w:val="008770D4"/>
    <w:rsid w:val="00880E11"/>
    <w:rsid w:val="00881A84"/>
    <w:rsid w:val="0088362F"/>
    <w:rsid w:val="00883791"/>
    <w:rsid w:val="008861A5"/>
    <w:rsid w:val="008866A9"/>
    <w:rsid w:val="00886AE0"/>
    <w:rsid w:val="00887F07"/>
    <w:rsid w:val="00887FC5"/>
    <w:rsid w:val="00890E11"/>
    <w:rsid w:val="00893A7F"/>
    <w:rsid w:val="00893B39"/>
    <w:rsid w:val="00894A12"/>
    <w:rsid w:val="00895B16"/>
    <w:rsid w:val="008A1117"/>
    <w:rsid w:val="008A18F5"/>
    <w:rsid w:val="008A3EEA"/>
    <w:rsid w:val="008A4763"/>
    <w:rsid w:val="008A6214"/>
    <w:rsid w:val="008A6C7F"/>
    <w:rsid w:val="008B06A0"/>
    <w:rsid w:val="008B1267"/>
    <w:rsid w:val="008B23F5"/>
    <w:rsid w:val="008B2446"/>
    <w:rsid w:val="008B423F"/>
    <w:rsid w:val="008B42DB"/>
    <w:rsid w:val="008B60AF"/>
    <w:rsid w:val="008B614B"/>
    <w:rsid w:val="008B72FF"/>
    <w:rsid w:val="008B7AB7"/>
    <w:rsid w:val="008C14FD"/>
    <w:rsid w:val="008C1F20"/>
    <w:rsid w:val="008C2654"/>
    <w:rsid w:val="008C3F84"/>
    <w:rsid w:val="008C5157"/>
    <w:rsid w:val="008C6C2D"/>
    <w:rsid w:val="008D2313"/>
    <w:rsid w:val="008D29DC"/>
    <w:rsid w:val="008D5152"/>
    <w:rsid w:val="008D65EA"/>
    <w:rsid w:val="008D6E52"/>
    <w:rsid w:val="008E14D7"/>
    <w:rsid w:val="008E26E8"/>
    <w:rsid w:val="008E47AE"/>
    <w:rsid w:val="008E4A50"/>
    <w:rsid w:val="008E5F51"/>
    <w:rsid w:val="008F09FF"/>
    <w:rsid w:val="008F116E"/>
    <w:rsid w:val="008F2ABF"/>
    <w:rsid w:val="008F3FE2"/>
    <w:rsid w:val="008F57F5"/>
    <w:rsid w:val="008F631F"/>
    <w:rsid w:val="008F633D"/>
    <w:rsid w:val="008F7BBC"/>
    <w:rsid w:val="00901DC3"/>
    <w:rsid w:val="00902F6C"/>
    <w:rsid w:val="00903D29"/>
    <w:rsid w:val="0090433C"/>
    <w:rsid w:val="00904B21"/>
    <w:rsid w:val="00904DBA"/>
    <w:rsid w:val="00905468"/>
    <w:rsid w:val="00905C5C"/>
    <w:rsid w:val="00906665"/>
    <w:rsid w:val="00907ED4"/>
    <w:rsid w:val="0091070C"/>
    <w:rsid w:val="00910A7F"/>
    <w:rsid w:val="00912F99"/>
    <w:rsid w:val="00914236"/>
    <w:rsid w:val="0091537F"/>
    <w:rsid w:val="0091581B"/>
    <w:rsid w:val="009221D2"/>
    <w:rsid w:val="00922584"/>
    <w:rsid w:val="00924E59"/>
    <w:rsid w:val="0092651C"/>
    <w:rsid w:val="0092692E"/>
    <w:rsid w:val="00926FFA"/>
    <w:rsid w:val="00927052"/>
    <w:rsid w:val="00927078"/>
    <w:rsid w:val="00927229"/>
    <w:rsid w:val="00927A85"/>
    <w:rsid w:val="009336CD"/>
    <w:rsid w:val="00933AC4"/>
    <w:rsid w:val="00933CD5"/>
    <w:rsid w:val="00935FD6"/>
    <w:rsid w:val="009416BA"/>
    <w:rsid w:val="00942DBE"/>
    <w:rsid w:val="00943192"/>
    <w:rsid w:val="00945FAB"/>
    <w:rsid w:val="00946584"/>
    <w:rsid w:val="009472ED"/>
    <w:rsid w:val="009475D8"/>
    <w:rsid w:val="009479AE"/>
    <w:rsid w:val="00947CE4"/>
    <w:rsid w:val="0095147A"/>
    <w:rsid w:val="00951AEC"/>
    <w:rsid w:val="009521D3"/>
    <w:rsid w:val="009526C7"/>
    <w:rsid w:val="0095366B"/>
    <w:rsid w:val="009543AC"/>
    <w:rsid w:val="00955014"/>
    <w:rsid w:val="00955CFB"/>
    <w:rsid w:val="00955F26"/>
    <w:rsid w:val="00956C4B"/>
    <w:rsid w:val="009601D2"/>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48D8"/>
    <w:rsid w:val="00975A5C"/>
    <w:rsid w:val="00976319"/>
    <w:rsid w:val="009765EB"/>
    <w:rsid w:val="009801F7"/>
    <w:rsid w:val="009813C3"/>
    <w:rsid w:val="0098325E"/>
    <w:rsid w:val="0098366E"/>
    <w:rsid w:val="00984344"/>
    <w:rsid w:val="0098509F"/>
    <w:rsid w:val="00985AF3"/>
    <w:rsid w:val="009863B8"/>
    <w:rsid w:val="00990702"/>
    <w:rsid w:val="00992955"/>
    <w:rsid w:val="009935EB"/>
    <w:rsid w:val="00994650"/>
    <w:rsid w:val="0099608D"/>
    <w:rsid w:val="0099771A"/>
    <w:rsid w:val="009A080D"/>
    <w:rsid w:val="009A085A"/>
    <w:rsid w:val="009A1840"/>
    <w:rsid w:val="009A18C7"/>
    <w:rsid w:val="009A2591"/>
    <w:rsid w:val="009A404B"/>
    <w:rsid w:val="009A46F5"/>
    <w:rsid w:val="009A4D77"/>
    <w:rsid w:val="009A5986"/>
    <w:rsid w:val="009A6174"/>
    <w:rsid w:val="009A64EA"/>
    <w:rsid w:val="009A7BBD"/>
    <w:rsid w:val="009A7CEB"/>
    <w:rsid w:val="009B0724"/>
    <w:rsid w:val="009B0CF9"/>
    <w:rsid w:val="009B399B"/>
    <w:rsid w:val="009B40BA"/>
    <w:rsid w:val="009B7AC0"/>
    <w:rsid w:val="009C0B29"/>
    <w:rsid w:val="009C1184"/>
    <w:rsid w:val="009C1557"/>
    <w:rsid w:val="009C1899"/>
    <w:rsid w:val="009C2D0F"/>
    <w:rsid w:val="009C328F"/>
    <w:rsid w:val="009C51BE"/>
    <w:rsid w:val="009C5C32"/>
    <w:rsid w:val="009C7A26"/>
    <w:rsid w:val="009D1AC2"/>
    <w:rsid w:val="009D1BC7"/>
    <w:rsid w:val="009D20D1"/>
    <w:rsid w:val="009D24F5"/>
    <w:rsid w:val="009D3799"/>
    <w:rsid w:val="009D3EEF"/>
    <w:rsid w:val="009D5F19"/>
    <w:rsid w:val="009D6422"/>
    <w:rsid w:val="009D646B"/>
    <w:rsid w:val="009E0AFF"/>
    <w:rsid w:val="009E2EBD"/>
    <w:rsid w:val="009E318C"/>
    <w:rsid w:val="009E6EC3"/>
    <w:rsid w:val="009E7DD5"/>
    <w:rsid w:val="009F0200"/>
    <w:rsid w:val="009F1857"/>
    <w:rsid w:val="009F20B9"/>
    <w:rsid w:val="009F24E9"/>
    <w:rsid w:val="009F3684"/>
    <w:rsid w:val="009F42E0"/>
    <w:rsid w:val="009F43E6"/>
    <w:rsid w:val="009F54B3"/>
    <w:rsid w:val="009F79FA"/>
    <w:rsid w:val="00A0104D"/>
    <w:rsid w:val="00A012DA"/>
    <w:rsid w:val="00A0138E"/>
    <w:rsid w:val="00A031C2"/>
    <w:rsid w:val="00A0348E"/>
    <w:rsid w:val="00A035A6"/>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06C"/>
    <w:rsid w:val="00A36306"/>
    <w:rsid w:val="00A36C40"/>
    <w:rsid w:val="00A37044"/>
    <w:rsid w:val="00A37500"/>
    <w:rsid w:val="00A43049"/>
    <w:rsid w:val="00A44A9B"/>
    <w:rsid w:val="00A44D06"/>
    <w:rsid w:val="00A45697"/>
    <w:rsid w:val="00A45A27"/>
    <w:rsid w:val="00A465DF"/>
    <w:rsid w:val="00A46B58"/>
    <w:rsid w:val="00A506FE"/>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67F05"/>
    <w:rsid w:val="00A71786"/>
    <w:rsid w:val="00A71884"/>
    <w:rsid w:val="00A71ACE"/>
    <w:rsid w:val="00A73A14"/>
    <w:rsid w:val="00A74377"/>
    <w:rsid w:val="00A7456D"/>
    <w:rsid w:val="00A75980"/>
    <w:rsid w:val="00A76F9F"/>
    <w:rsid w:val="00A80301"/>
    <w:rsid w:val="00A804E6"/>
    <w:rsid w:val="00A80C04"/>
    <w:rsid w:val="00A8346F"/>
    <w:rsid w:val="00A84C52"/>
    <w:rsid w:val="00A86005"/>
    <w:rsid w:val="00A86360"/>
    <w:rsid w:val="00A86723"/>
    <w:rsid w:val="00A86D01"/>
    <w:rsid w:val="00A93684"/>
    <w:rsid w:val="00A93DBB"/>
    <w:rsid w:val="00A95FFC"/>
    <w:rsid w:val="00A973CA"/>
    <w:rsid w:val="00A975FF"/>
    <w:rsid w:val="00A97CA9"/>
    <w:rsid w:val="00A97DB5"/>
    <w:rsid w:val="00A97E0E"/>
    <w:rsid w:val="00AA0657"/>
    <w:rsid w:val="00AA10D4"/>
    <w:rsid w:val="00AA47E3"/>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0F2"/>
    <w:rsid w:val="00AC1F1C"/>
    <w:rsid w:val="00AC2566"/>
    <w:rsid w:val="00AC2A56"/>
    <w:rsid w:val="00AC6ABA"/>
    <w:rsid w:val="00AD0A3A"/>
    <w:rsid w:val="00AD12C5"/>
    <w:rsid w:val="00AD19C9"/>
    <w:rsid w:val="00AD3D39"/>
    <w:rsid w:val="00AD46AE"/>
    <w:rsid w:val="00AD6ABB"/>
    <w:rsid w:val="00AD7DD0"/>
    <w:rsid w:val="00AE092E"/>
    <w:rsid w:val="00AE0959"/>
    <w:rsid w:val="00AE1338"/>
    <w:rsid w:val="00AE1B49"/>
    <w:rsid w:val="00AE22AF"/>
    <w:rsid w:val="00AE2DB6"/>
    <w:rsid w:val="00AE489B"/>
    <w:rsid w:val="00AE612E"/>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4D2D"/>
    <w:rsid w:val="00B153C2"/>
    <w:rsid w:val="00B15BC4"/>
    <w:rsid w:val="00B15C24"/>
    <w:rsid w:val="00B1743A"/>
    <w:rsid w:val="00B17880"/>
    <w:rsid w:val="00B2141A"/>
    <w:rsid w:val="00B21952"/>
    <w:rsid w:val="00B21F98"/>
    <w:rsid w:val="00B233E5"/>
    <w:rsid w:val="00B24F2D"/>
    <w:rsid w:val="00B2563A"/>
    <w:rsid w:val="00B25F10"/>
    <w:rsid w:val="00B268D9"/>
    <w:rsid w:val="00B26B13"/>
    <w:rsid w:val="00B271FE"/>
    <w:rsid w:val="00B30825"/>
    <w:rsid w:val="00B30905"/>
    <w:rsid w:val="00B30C9B"/>
    <w:rsid w:val="00B32257"/>
    <w:rsid w:val="00B32575"/>
    <w:rsid w:val="00B32B81"/>
    <w:rsid w:val="00B33E19"/>
    <w:rsid w:val="00B346AE"/>
    <w:rsid w:val="00B351B6"/>
    <w:rsid w:val="00B37792"/>
    <w:rsid w:val="00B414E5"/>
    <w:rsid w:val="00B41909"/>
    <w:rsid w:val="00B4276E"/>
    <w:rsid w:val="00B435D6"/>
    <w:rsid w:val="00B43BA9"/>
    <w:rsid w:val="00B43C8C"/>
    <w:rsid w:val="00B43CE0"/>
    <w:rsid w:val="00B4450B"/>
    <w:rsid w:val="00B46D0B"/>
    <w:rsid w:val="00B52DD1"/>
    <w:rsid w:val="00B53D2C"/>
    <w:rsid w:val="00B5545F"/>
    <w:rsid w:val="00B55854"/>
    <w:rsid w:val="00B55F48"/>
    <w:rsid w:val="00B56258"/>
    <w:rsid w:val="00B57A63"/>
    <w:rsid w:val="00B60CB4"/>
    <w:rsid w:val="00B638FE"/>
    <w:rsid w:val="00B64B0C"/>
    <w:rsid w:val="00B675CD"/>
    <w:rsid w:val="00B679F9"/>
    <w:rsid w:val="00B67D91"/>
    <w:rsid w:val="00B7028A"/>
    <w:rsid w:val="00B70478"/>
    <w:rsid w:val="00B70A0F"/>
    <w:rsid w:val="00B7122C"/>
    <w:rsid w:val="00B71548"/>
    <w:rsid w:val="00B73D41"/>
    <w:rsid w:val="00B75DA6"/>
    <w:rsid w:val="00B761F3"/>
    <w:rsid w:val="00B76667"/>
    <w:rsid w:val="00B80B8A"/>
    <w:rsid w:val="00B80FD5"/>
    <w:rsid w:val="00B80FDA"/>
    <w:rsid w:val="00B840FA"/>
    <w:rsid w:val="00B8481A"/>
    <w:rsid w:val="00B8567F"/>
    <w:rsid w:val="00B86124"/>
    <w:rsid w:val="00B867DB"/>
    <w:rsid w:val="00B877AD"/>
    <w:rsid w:val="00B91138"/>
    <w:rsid w:val="00B91DF1"/>
    <w:rsid w:val="00B927D7"/>
    <w:rsid w:val="00B92E3B"/>
    <w:rsid w:val="00B95C2B"/>
    <w:rsid w:val="00B95FAB"/>
    <w:rsid w:val="00B97CEE"/>
    <w:rsid w:val="00BA07F4"/>
    <w:rsid w:val="00BA1525"/>
    <w:rsid w:val="00BA1907"/>
    <w:rsid w:val="00BA2A0E"/>
    <w:rsid w:val="00BA3558"/>
    <w:rsid w:val="00BA54D7"/>
    <w:rsid w:val="00BA57DF"/>
    <w:rsid w:val="00BA5A1F"/>
    <w:rsid w:val="00BA711F"/>
    <w:rsid w:val="00BA7267"/>
    <w:rsid w:val="00BB053F"/>
    <w:rsid w:val="00BB1CA3"/>
    <w:rsid w:val="00BB262C"/>
    <w:rsid w:val="00BB39C9"/>
    <w:rsid w:val="00BB7F78"/>
    <w:rsid w:val="00BC0A2A"/>
    <w:rsid w:val="00BC1F3D"/>
    <w:rsid w:val="00BC1FA3"/>
    <w:rsid w:val="00BC205C"/>
    <w:rsid w:val="00BC2A2B"/>
    <w:rsid w:val="00BC3DA4"/>
    <w:rsid w:val="00BC509C"/>
    <w:rsid w:val="00BC5674"/>
    <w:rsid w:val="00BC6627"/>
    <w:rsid w:val="00BC7551"/>
    <w:rsid w:val="00BC782E"/>
    <w:rsid w:val="00BD0958"/>
    <w:rsid w:val="00BD1929"/>
    <w:rsid w:val="00BD1F30"/>
    <w:rsid w:val="00BD44D7"/>
    <w:rsid w:val="00BD52BC"/>
    <w:rsid w:val="00BE09EF"/>
    <w:rsid w:val="00BE355C"/>
    <w:rsid w:val="00BE4A62"/>
    <w:rsid w:val="00BE5867"/>
    <w:rsid w:val="00BE73FC"/>
    <w:rsid w:val="00BF1F07"/>
    <w:rsid w:val="00BF2170"/>
    <w:rsid w:val="00BF3A7B"/>
    <w:rsid w:val="00BF534E"/>
    <w:rsid w:val="00BF5E4E"/>
    <w:rsid w:val="00BF708A"/>
    <w:rsid w:val="00C01760"/>
    <w:rsid w:val="00C02204"/>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426E"/>
    <w:rsid w:val="00C45704"/>
    <w:rsid w:val="00C4616E"/>
    <w:rsid w:val="00C46D24"/>
    <w:rsid w:val="00C473D8"/>
    <w:rsid w:val="00C5025D"/>
    <w:rsid w:val="00C50DFF"/>
    <w:rsid w:val="00C5105A"/>
    <w:rsid w:val="00C516D3"/>
    <w:rsid w:val="00C53296"/>
    <w:rsid w:val="00C60A13"/>
    <w:rsid w:val="00C63B37"/>
    <w:rsid w:val="00C63D5E"/>
    <w:rsid w:val="00C6462A"/>
    <w:rsid w:val="00C664FB"/>
    <w:rsid w:val="00C66C3E"/>
    <w:rsid w:val="00C671F3"/>
    <w:rsid w:val="00C7328B"/>
    <w:rsid w:val="00C7403C"/>
    <w:rsid w:val="00C74298"/>
    <w:rsid w:val="00C759DB"/>
    <w:rsid w:val="00C75D71"/>
    <w:rsid w:val="00C76649"/>
    <w:rsid w:val="00C779B9"/>
    <w:rsid w:val="00C8281E"/>
    <w:rsid w:val="00C82BAD"/>
    <w:rsid w:val="00C83274"/>
    <w:rsid w:val="00C84714"/>
    <w:rsid w:val="00C85F70"/>
    <w:rsid w:val="00C879F3"/>
    <w:rsid w:val="00C92783"/>
    <w:rsid w:val="00C92E68"/>
    <w:rsid w:val="00C93331"/>
    <w:rsid w:val="00C93843"/>
    <w:rsid w:val="00C93F51"/>
    <w:rsid w:val="00C9591D"/>
    <w:rsid w:val="00C95B7B"/>
    <w:rsid w:val="00C95CD4"/>
    <w:rsid w:val="00C97606"/>
    <w:rsid w:val="00CA021D"/>
    <w:rsid w:val="00CA0C8D"/>
    <w:rsid w:val="00CB050F"/>
    <w:rsid w:val="00CB15A5"/>
    <w:rsid w:val="00CB40FA"/>
    <w:rsid w:val="00CB5FF0"/>
    <w:rsid w:val="00CB76E1"/>
    <w:rsid w:val="00CB7EE6"/>
    <w:rsid w:val="00CC12FD"/>
    <w:rsid w:val="00CC1A1A"/>
    <w:rsid w:val="00CC307F"/>
    <w:rsid w:val="00CC41B5"/>
    <w:rsid w:val="00CC463E"/>
    <w:rsid w:val="00CC7FBA"/>
    <w:rsid w:val="00CD3D03"/>
    <w:rsid w:val="00CD3FB5"/>
    <w:rsid w:val="00CD4238"/>
    <w:rsid w:val="00CE1A0A"/>
    <w:rsid w:val="00CE1FC4"/>
    <w:rsid w:val="00CE2661"/>
    <w:rsid w:val="00CE3037"/>
    <w:rsid w:val="00CE589C"/>
    <w:rsid w:val="00CE5ABD"/>
    <w:rsid w:val="00CE6EEE"/>
    <w:rsid w:val="00CF194B"/>
    <w:rsid w:val="00CF1EE7"/>
    <w:rsid w:val="00CF3FB0"/>
    <w:rsid w:val="00CF43D1"/>
    <w:rsid w:val="00CF4915"/>
    <w:rsid w:val="00CF49BF"/>
    <w:rsid w:val="00CF4C0A"/>
    <w:rsid w:val="00CF5873"/>
    <w:rsid w:val="00CF6417"/>
    <w:rsid w:val="00CF65C5"/>
    <w:rsid w:val="00CF6830"/>
    <w:rsid w:val="00CF6D8E"/>
    <w:rsid w:val="00D01F7B"/>
    <w:rsid w:val="00D02004"/>
    <w:rsid w:val="00D02BD2"/>
    <w:rsid w:val="00D03186"/>
    <w:rsid w:val="00D062A3"/>
    <w:rsid w:val="00D07A45"/>
    <w:rsid w:val="00D110C6"/>
    <w:rsid w:val="00D111D0"/>
    <w:rsid w:val="00D11996"/>
    <w:rsid w:val="00D126F0"/>
    <w:rsid w:val="00D13B8B"/>
    <w:rsid w:val="00D15932"/>
    <w:rsid w:val="00D171B5"/>
    <w:rsid w:val="00D1741D"/>
    <w:rsid w:val="00D17E89"/>
    <w:rsid w:val="00D20966"/>
    <w:rsid w:val="00D21664"/>
    <w:rsid w:val="00D21F2A"/>
    <w:rsid w:val="00D26419"/>
    <w:rsid w:val="00D26FF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6B73"/>
    <w:rsid w:val="00D50527"/>
    <w:rsid w:val="00D521B1"/>
    <w:rsid w:val="00D53539"/>
    <w:rsid w:val="00D54923"/>
    <w:rsid w:val="00D55A34"/>
    <w:rsid w:val="00D56D7E"/>
    <w:rsid w:val="00D6086E"/>
    <w:rsid w:val="00D60EDD"/>
    <w:rsid w:val="00D60F59"/>
    <w:rsid w:val="00D6133C"/>
    <w:rsid w:val="00D62671"/>
    <w:rsid w:val="00D62949"/>
    <w:rsid w:val="00D62ED8"/>
    <w:rsid w:val="00D632DC"/>
    <w:rsid w:val="00D6565D"/>
    <w:rsid w:val="00D66C69"/>
    <w:rsid w:val="00D7131C"/>
    <w:rsid w:val="00D75061"/>
    <w:rsid w:val="00D756C0"/>
    <w:rsid w:val="00D767EA"/>
    <w:rsid w:val="00D769BB"/>
    <w:rsid w:val="00D76AD2"/>
    <w:rsid w:val="00D7788F"/>
    <w:rsid w:val="00D77B05"/>
    <w:rsid w:val="00D8049B"/>
    <w:rsid w:val="00D80F65"/>
    <w:rsid w:val="00D812E8"/>
    <w:rsid w:val="00D81D67"/>
    <w:rsid w:val="00D81FE2"/>
    <w:rsid w:val="00D83147"/>
    <w:rsid w:val="00D86C3B"/>
    <w:rsid w:val="00D879A0"/>
    <w:rsid w:val="00D87BC9"/>
    <w:rsid w:val="00D90A66"/>
    <w:rsid w:val="00D9160C"/>
    <w:rsid w:val="00D93202"/>
    <w:rsid w:val="00D939A3"/>
    <w:rsid w:val="00D94145"/>
    <w:rsid w:val="00D94E6E"/>
    <w:rsid w:val="00D9574F"/>
    <w:rsid w:val="00D95DA4"/>
    <w:rsid w:val="00D96A92"/>
    <w:rsid w:val="00D9789E"/>
    <w:rsid w:val="00DA19A5"/>
    <w:rsid w:val="00DA1C66"/>
    <w:rsid w:val="00DA1DF3"/>
    <w:rsid w:val="00DA3AB0"/>
    <w:rsid w:val="00DA4796"/>
    <w:rsid w:val="00DA4F75"/>
    <w:rsid w:val="00DA5423"/>
    <w:rsid w:val="00DA7165"/>
    <w:rsid w:val="00DB3B15"/>
    <w:rsid w:val="00DB445A"/>
    <w:rsid w:val="00DB4B8B"/>
    <w:rsid w:val="00DB573A"/>
    <w:rsid w:val="00DB6077"/>
    <w:rsid w:val="00DB62A1"/>
    <w:rsid w:val="00DB6C51"/>
    <w:rsid w:val="00DB7EB0"/>
    <w:rsid w:val="00DC1263"/>
    <w:rsid w:val="00DC31CD"/>
    <w:rsid w:val="00DC336E"/>
    <w:rsid w:val="00DC3403"/>
    <w:rsid w:val="00DC34E8"/>
    <w:rsid w:val="00DC38F7"/>
    <w:rsid w:val="00DC5232"/>
    <w:rsid w:val="00DC5458"/>
    <w:rsid w:val="00DC5B56"/>
    <w:rsid w:val="00DC66F0"/>
    <w:rsid w:val="00DC72F9"/>
    <w:rsid w:val="00DD0614"/>
    <w:rsid w:val="00DD0B79"/>
    <w:rsid w:val="00DD1538"/>
    <w:rsid w:val="00DD1EEE"/>
    <w:rsid w:val="00DD2731"/>
    <w:rsid w:val="00DD3F9A"/>
    <w:rsid w:val="00DD40EA"/>
    <w:rsid w:val="00DD623C"/>
    <w:rsid w:val="00DD6D7E"/>
    <w:rsid w:val="00DE03D6"/>
    <w:rsid w:val="00DE2EFB"/>
    <w:rsid w:val="00DE34D8"/>
    <w:rsid w:val="00DE406F"/>
    <w:rsid w:val="00DE4547"/>
    <w:rsid w:val="00DE4F51"/>
    <w:rsid w:val="00DE6616"/>
    <w:rsid w:val="00DE696E"/>
    <w:rsid w:val="00DE6B17"/>
    <w:rsid w:val="00DE7771"/>
    <w:rsid w:val="00DF0636"/>
    <w:rsid w:val="00DF16BA"/>
    <w:rsid w:val="00DF1B79"/>
    <w:rsid w:val="00DF1C37"/>
    <w:rsid w:val="00DF41C4"/>
    <w:rsid w:val="00DF58BE"/>
    <w:rsid w:val="00DF59EC"/>
    <w:rsid w:val="00E01E31"/>
    <w:rsid w:val="00E024CF"/>
    <w:rsid w:val="00E02D77"/>
    <w:rsid w:val="00E041E3"/>
    <w:rsid w:val="00E079DE"/>
    <w:rsid w:val="00E108EE"/>
    <w:rsid w:val="00E1168B"/>
    <w:rsid w:val="00E135AF"/>
    <w:rsid w:val="00E13A3C"/>
    <w:rsid w:val="00E14870"/>
    <w:rsid w:val="00E158A8"/>
    <w:rsid w:val="00E16C11"/>
    <w:rsid w:val="00E200F7"/>
    <w:rsid w:val="00E2164B"/>
    <w:rsid w:val="00E21D3A"/>
    <w:rsid w:val="00E22C03"/>
    <w:rsid w:val="00E23D13"/>
    <w:rsid w:val="00E23E84"/>
    <w:rsid w:val="00E244BE"/>
    <w:rsid w:val="00E24607"/>
    <w:rsid w:val="00E25F3F"/>
    <w:rsid w:val="00E26149"/>
    <w:rsid w:val="00E26309"/>
    <w:rsid w:val="00E26434"/>
    <w:rsid w:val="00E27647"/>
    <w:rsid w:val="00E27BD3"/>
    <w:rsid w:val="00E3088E"/>
    <w:rsid w:val="00E328F3"/>
    <w:rsid w:val="00E337A0"/>
    <w:rsid w:val="00E33A5B"/>
    <w:rsid w:val="00E35732"/>
    <w:rsid w:val="00E40626"/>
    <w:rsid w:val="00E4107E"/>
    <w:rsid w:val="00E423C1"/>
    <w:rsid w:val="00E4286E"/>
    <w:rsid w:val="00E440A5"/>
    <w:rsid w:val="00E44A3D"/>
    <w:rsid w:val="00E46A24"/>
    <w:rsid w:val="00E4703C"/>
    <w:rsid w:val="00E47386"/>
    <w:rsid w:val="00E4766C"/>
    <w:rsid w:val="00E47A3A"/>
    <w:rsid w:val="00E519DE"/>
    <w:rsid w:val="00E52066"/>
    <w:rsid w:val="00E54159"/>
    <w:rsid w:val="00E54C37"/>
    <w:rsid w:val="00E56662"/>
    <w:rsid w:val="00E572AC"/>
    <w:rsid w:val="00E572C0"/>
    <w:rsid w:val="00E61FE8"/>
    <w:rsid w:val="00E63502"/>
    <w:rsid w:val="00E63AF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13C"/>
    <w:rsid w:val="00E86ABA"/>
    <w:rsid w:val="00E87B09"/>
    <w:rsid w:val="00E87DC7"/>
    <w:rsid w:val="00E87E07"/>
    <w:rsid w:val="00E913BC"/>
    <w:rsid w:val="00E934DB"/>
    <w:rsid w:val="00E935A3"/>
    <w:rsid w:val="00E93853"/>
    <w:rsid w:val="00E93ADC"/>
    <w:rsid w:val="00E9621C"/>
    <w:rsid w:val="00E97F21"/>
    <w:rsid w:val="00EA07BD"/>
    <w:rsid w:val="00EA08A5"/>
    <w:rsid w:val="00EA1679"/>
    <w:rsid w:val="00EA2BA6"/>
    <w:rsid w:val="00EA3CE3"/>
    <w:rsid w:val="00EA3DBB"/>
    <w:rsid w:val="00EA6516"/>
    <w:rsid w:val="00EA6988"/>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625E"/>
    <w:rsid w:val="00ED2589"/>
    <w:rsid w:val="00ED4593"/>
    <w:rsid w:val="00ED5A5C"/>
    <w:rsid w:val="00ED6BA4"/>
    <w:rsid w:val="00EE2B78"/>
    <w:rsid w:val="00EE3E57"/>
    <w:rsid w:val="00EE6BE0"/>
    <w:rsid w:val="00EF1C47"/>
    <w:rsid w:val="00EF1CA4"/>
    <w:rsid w:val="00EF249A"/>
    <w:rsid w:val="00EF24D4"/>
    <w:rsid w:val="00EF2607"/>
    <w:rsid w:val="00EF3E93"/>
    <w:rsid w:val="00EF4317"/>
    <w:rsid w:val="00EF5577"/>
    <w:rsid w:val="00EF5C1E"/>
    <w:rsid w:val="00EF68B0"/>
    <w:rsid w:val="00F00332"/>
    <w:rsid w:val="00F00949"/>
    <w:rsid w:val="00F014A2"/>
    <w:rsid w:val="00F01515"/>
    <w:rsid w:val="00F01D97"/>
    <w:rsid w:val="00F039C3"/>
    <w:rsid w:val="00F03B9D"/>
    <w:rsid w:val="00F0422D"/>
    <w:rsid w:val="00F0426B"/>
    <w:rsid w:val="00F06A4B"/>
    <w:rsid w:val="00F07190"/>
    <w:rsid w:val="00F07D5F"/>
    <w:rsid w:val="00F11088"/>
    <w:rsid w:val="00F131E7"/>
    <w:rsid w:val="00F14ECD"/>
    <w:rsid w:val="00F15913"/>
    <w:rsid w:val="00F16AFB"/>
    <w:rsid w:val="00F16FA1"/>
    <w:rsid w:val="00F17140"/>
    <w:rsid w:val="00F17B03"/>
    <w:rsid w:val="00F17B40"/>
    <w:rsid w:val="00F17F8C"/>
    <w:rsid w:val="00F20C5A"/>
    <w:rsid w:val="00F21C57"/>
    <w:rsid w:val="00F22E7C"/>
    <w:rsid w:val="00F23942"/>
    <w:rsid w:val="00F2763B"/>
    <w:rsid w:val="00F3031B"/>
    <w:rsid w:val="00F30A69"/>
    <w:rsid w:val="00F31759"/>
    <w:rsid w:val="00F32800"/>
    <w:rsid w:val="00F34831"/>
    <w:rsid w:val="00F3659D"/>
    <w:rsid w:val="00F366CF"/>
    <w:rsid w:val="00F368FC"/>
    <w:rsid w:val="00F37254"/>
    <w:rsid w:val="00F37E0E"/>
    <w:rsid w:val="00F41328"/>
    <w:rsid w:val="00F45500"/>
    <w:rsid w:val="00F45F08"/>
    <w:rsid w:val="00F461E0"/>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730CB"/>
    <w:rsid w:val="00F76135"/>
    <w:rsid w:val="00F82319"/>
    <w:rsid w:val="00F8254D"/>
    <w:rsid w:val="00F82A56"/>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7FEA"/>
    <w:rsid w:val="00FA092A"/>
    <w:rsid w:val="00FA4F0E"/>
    <w:rsid w:val="00FA5199"/>
    <w:rsid w:val="00FA51BC"/>
    <w:rsid w:val="00FA6F09"/>
    <w:rsid w:val="00FA72AF"/>
    <w:rsid w:val="00FB1F4C"/>
    <w:rsid w:val="00FB23A6"/>
    <w:rsid w:val="00FB3DB7"/>
    <w:rsid w:val="00FC0D90"/>
    <w:rsid w:val="00FC29F8"/>
    <w:rsid w:val="00FC4E14"/>
    <w:rsid w:val="00FC5ADE"/>
    <w:rsid w:val="00FC5BC9"/>
    <w:rsid w:val="00FC7303"/>
    <w:rsid w:val="00FC78C0"/>
    <w:rsid w:val="00FD016A"/>
    <w:rsid w:val="00FD19C1"/>
    <w:rsid w:val="00FD22CE"/>
    <w:rsid w:val="00FD3153"/>
    <w:rsid w:val="00FD37CD"/>
    <w:rsid w:val="00FD40C7"/>
    <w:rsid w:val="00FE16B3"/>
    <w:rsid w:val="00FE23E9"/>
    <w:rsid w:val="00FE35C3"/>
    <w:rsid w:val="00FE395A"/>
    <w:rsid w:val="00FE3F6C"/>
    <w:rsid w:val="00FE4128"/>
    <w:rsid w:val="00FE4332"/>
    <w:rsid w:val="00FE5622"/>
    <w:rsid w:val="00FE7571"/>
    <w:rsid w:val="00FE7CD2"/>
    <w:rsid w:val="00FE7FCD"/>
    <w:rsid w:val="00FF0D32"/>
    <w:rsid w:val="00FF330A"/>
    <w:rsid w:val="00FF42D3"/>
    <w:rsid w:val="00FF4DE1"/>
    <w:rsid w:val="00FF5CF2"/>
    <w:rsid w:val="00FF65A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75D36"/>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783C-66CB-4DFF-8D26-E2A85BAB4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6115</TotalTime>
  <Pages>18</Pages>
  <Words>7381</Words>
  <Characters>45854</Characters>
  <Application>Microsoft Office Word</Application>
  <DocSecurity>0</DocSecurity>
  <Lines>382</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53129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274</cp:revision>
  <cp:lastPrinted>2021-09-20T15:20:00Z</cp:lastPrinted>
  <dcterms:created xsi:type="dcterms:W3CDTF">2021-12-22T09:38:00Z</dcterms:created>
  <dcterms:modified xsi:type="dcterms:W3CDTF">2025-04-22T11:55:00Z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3aaa194440a1f0e122a4e539ebfedcf8ed03a9f3f67ca4de3f870381e1e012e1</vt:lpwstr>
  </property>
</Properties>
</file>